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88A74" w14:textId="2D9A710D" w:rsidR="00556625" w:rsidRPr="004004EF" w:rsidRDefault="00920E39" w:rsidP="002F2134">
      <w:pPr>
        <w:tabs>
          <w:tab w:val="center" w:pos="7398"/>
        </w:tabs>
        <w:spacing w:after="0" w:line="360" w:lineRule="auto"/>
        <w:rPr>
          <w:rFonts w:ascii="Times New Roman" w:hAnsi="Times New Roman" w:cs="Times New Roman"/>
          <w:sz w:val="24"/>
          <w:szCs w:val="24"/>
        </w:rPr>
      </w:pPr>
      <w:r w:rsidRPr="7A8BC864">
        <w:rPr>
          <w:rFonts w:ascii="Times New Roman" w:hAnsi="Times New Roman" w:cs="Times New Roman"/>
          <w:b/>
          <w:bCs/>
          <w:sz w:val="24"/>
          <w:szCs w:val="24"/>
        </w:rPr>
        <w:t>P</w:t>
      </w:r>
      <w:r w:rsidR="009B11A7" w:rsidRPr="7A8BC864">
        <w:rPr>
          <w:rFonts w:ascii="Times New Roman" w:hAnsi="Times New Roman" w:cs="Times New Roman"/>
          <w:b/>
          <w:bCs/>
          <w:sz w:val="24"/>
          <w:szCs w:val="24"/>
        </w:rPr>
        <w:t>olicy</w:t>
      </w:r>
      <w:r w:rsidR="00FB67B1" w:rsidRPr="7A8BC864">
        <w:rPr>
          <w:rFonts w:ascii="Times New Roman" w:hAnsi="Times New Roman" w:cs="Times New Roman"/>
          <w:sz w:val="24"/>
          <w:szCs w:val="24"/>
        </w:rPr>
        <w:t>:</w:t>
      </w:r>
      <w:r w:rsidR="00E9736E" w:rsidRPr="7A8BC864">
        <w:rPr>
          <w:rFonts w:ascii="Times New Roman" w:hAnsi="Times New Roman" w:cs="Times New Roman"/>
          <w:sz w:val="24"/>
          <w:szCs w:val="24"/>
        </w:rPr>
        <w:t xml:space="preserve"> </w:t>
      </w:r>
      <w:r w:rsidR="00BD53A7" w:rsidRPr="7A8BC864">
        <w:rPr>
          <w:rFonts w:ascii="Times New Roman" w:hAnsi="Times New Roman" w:cs="Times New Roman"/>
          <w:sz w:val="24"/>
          <w:szCs w:val="24"/>
        </w:rPr>
        <w:t>6</w:t>
      </w:r>
      <w:r w:rsidR="00C36BFB">
        <w:rPr>
          <w:rFonts w:ascii="Times New Roman" w:hAnsi="Times New Roman" w:cs="Times New Roman"/>
          <w:sz w:val="24"/>
          <w:szCs w:val="24"/>
        </w:rPr>
        <w:t>04.06</w:t>
      </w:r>
      <w:r w:rsidR="00CF730C" w:rsidRPr="7A8BC864">
        <w:rPr>
          <w:rFonts w:ascii="Times New Roman" w:hAnsi="Times New Roman" w:cs="Times New Roman"/>
          <w:sz w:val="24"/>
          <w:szCs w:val="24"/>
        </w:rPr>
        <w:t xml:space="preserve"> </w:t>
      </w:r>
      <w:r w:rsidR="4738FC37" w:rsidRPr="7A8BC864">
        <w:rPr>
          <w:rFonts w:ascii="Times New Roman" w:hAnsi="Times New Roman" w:cs="Times New Roman"/>
          <w:sz w:val="24"/>
          <w:szCs w:val="24"/>
        </w:rPr>
        <w:t xml:space="preserve">Nondiscrimination Policy </w:t>
      </w:r>
      <w:r>
        <w:tab/>
      </w:r>
      <w:r>
        <w:tab/>
      </w:r>
      <w:r w:rsidR="00FB67B1" w:rsidRPr="7A8BC864">
        <w:rPr>
          <w:rFonts w:ascii="Times New Roman" w:hAnsi="Times New Roman" w:cs="Times New Roman"/>
          <w:sz w:val="24"/>
          <w:szCs w:val="24"/>
        </w:rPr>
        <w:t xml:space="preserve"> </w:t>
      </w:r>
      <w:r>
        <w:tab/>
      </w:r>
    </w:p>
    <w:p w14:paraId="206CDA0A" w14:textId="740D8150" w:rsidR="00FB67B1" w:rsidRPr="004004EF" w:rsidRDefault="00FB67B1" w:rsidP="002F2134">
      <w:pPr>
        <w:tabs>
          <w:tab w:val="center" w:pos="7398"/>
        </w:tabs>
        <w:spacing w:after="0" w:line="360" w:lineRule="auto"/>
        <w:rPr>
          <w:rFonts w:ascii="Times New Roman" w:hAnsi="Times New Roman" w:cs="Times New Roman"/>
          <w:sz w:val="24"/>
          <w:szCs w:val="24"/>
        </w:rPr>
      </w:pPr>
      <w:r w:rsidRPr="7A8BC864">
        <w:rPr>
          <w:rFonts w:ascii="Times New Roman" w:hAnsi="Times New Roman" w:cs="Times New Roman"/>
          <w:b/>
          <w:bCs/>
          <w:sz w:val="24"/>
          <w:szCs w:val="24"/>
        </w:rPr>
        <w:t>E</w:t>
      </w:r>
      <w:r w:rsidR="009B11A7" w:rsidRPr="7A8BC864">
        <w:rPr>
          <w:rFonts w:ascii="Times New Roman" w:hAnsi="Times New Roman" w:cs="Times New Roman"/>
          <w:b/>
          <w:bCs/>
          <w:sz w:val="24"/>
          <w:szCs w:val="24"/>
        </w:rPr>
        <w:t>ffective</w:t>
      </w:r>
      <w:r w:rsidRPr="7A8BC864">
        <w:rPr>
          <w:rFonts w:ascii="Times New Roman" w:hAnsi="Times New Roman" w:cs="Times New Roman"/>
          <w:sz w:val="24"/>
          <w:szCs w:val="24"/>
        </w:rPr>
        <w:t xml:space="preserve">: </w:t>
      </w:r>
      <w:r w:rsidR="009B0AD4" w:rsidRPr="7A8BC864">
        <w:rPr>
          <w:rFonts w:ascii="Times New Roman" w:hAnsi="Times New Roman" w:cs="Times New Roman"/>
          <w:sz w:val="24"/>
          <w:szCs w:val="24"/>
        </w:rPr>
        <w:t>(</w:t>
      </w:r>
      <w:r w:rsidR="7ACC6D22" w:rsidRPr="7A8BC864">
        <w:rPr>
          <w:rFonts w:ascii="Times New Roman" w:hAnsi="Times New Roman" w:cs="Times New Roman"/>
          <w:sz w:val="24"/>
          <w:szCs w:val="24"/>
        </w:rPr>
        <w:t>December</w:t>
      </w:r>
      <w:r w:rsidR="00106BBB" w:rsidRPr="7A8BC864">
        <w:rPr>
          <w:rFonts w:ascii="Times New Roman" w:hAnsi="Times New Roman" w:cs="Times New Roman"/>
          <w:sz w:val="24"/>
          <w:szCs w:val="24"/>
        </w:rPr>
        <w:t xml:space="preserve"> </w:t>
      </w:r>
      <w:r w:rsidR="43407463" w:rsidRPr="7A8BC864">
        <w:rPr>
          <w:rFonts w:ascii="Times New Roman" w:hAnsi="Times New Roman" w:cs="Times New Roman"/>
          <w:sz w:val="24"/>
          <w:szCs w:val="24"/>
        </w:rPr>
        <w:t>13</w:t>
      </w:r>
      <w:r w:rsidR="009B0AD4" w:rsidRPr="7A8BC864">
        <w:rPr>
          <w:rFonts w:ascii="Times New Roman" w:hAnsi="Times New Roman" w:cs="Times New Roman"/>
          <w:sz w:val="24"/>
          <w:szCs w:val="24"/>
        </w:rPr>
        <w:t>,</w:t>
      </w:r>
      <w:r w:rsidR="00106BBB" w:rsidRPr="7A8BC864">
        <w:rPr>
          <w:rFonts w:ascii="Times New Roman" w:hAnsi="Times New Roman" w:cs="Times New Roman"/>
          <w:sz w:val="24"/>
          <w:szCs w:val="24"/>
        </w:rPr>
        <w:t xml:space="preserve"> 2023</w:t>
      </w:r>
      <w:r w:rsidR="009B0AD4" w:rsidRPr="7A8BC864">
        <w:rPr>
          <w:rFonts w:ascii="Times New Roman" w:hAnsi="Times New Roman" w:cs="Times New Roman"/>
          <w:sz w:val="24"/>
          <w:szCs w:val="24"/>
        </w:rPr>
        <w:t>)</w:t>
      </w:r>
    </w:p>
    <w:p w14:paraId="00E87ED6" w14:textId="4125FC18" w:rsidR="00A103C5" w:rsidRPr="00A103C5" w:rsidRDefault="00FB67B1" w:rsidP="00A103C5">
      <w:pPr>
        <w:tabs>
          <w:tab w:val="center" w:pos="7398"/>
        </w:tabs>
        <w:spacing w:after="294" w:line="240" w:lineRule="auto"/>
        <w:rPr>
          <w:rFonts w:ascii="Times New Roman" w:hAnsi="Times New Roman" w:cs="Times New Roman"/>
          <w:color w:val="000000"/>
          <w:sz w:val="28"/>
          <w:szCs w:val="28"/>
        </w:rPr>
      </w:pPr>
      <w:r w:rsidRPr="00D22BC1">
        <w:rPr>
          <w:rFonts w:ascii="Times New Roman" w:hAnsi="Times New Roman" w:cs="Times New Roman"/>
          <w:noProof/>
          <w:sz w:val="28"/>
          <w:szCs w:val="28"/>
        </w:rPr>
        <mc:AlternateContent>
          <mc:Choice Requires="wpg">
            <w:drawing>
              <wp:inline distT="0" distB="0" distL="0" distR="0" wp14:anchorId="09C37E0D" wp14:editId="2BC761CA">
                <wp:extent cx="5957612" cy="18280"/>
                <wp:effectExtent l="0" t="0" r="0" b="0"/>
                <wp:docPr id="2" name="Group 2"/>
                <wp:cNvGraphicFramePr/>
                <a:graphic xmlns:a="http://schemas.openxmlformats.org/drawingml/2006/main">
                  <a:graphicData uri="http://schemas.microsoft.com/office/word/2010/wordprocessingGroup">
                    <wpg:wgp>
                      <wpg:cNvGrpSpPr/>
                      <wpg:grpSpPr>
                        <a:xfrm>
                          <a:off x="0" y="0"/>
                          <a:ext cx="5957612" cy="18280"/>
                          <a:chOff x="0" y="0"/>
                          <a:chExt cx="5957612" cy="18280"/>
                        </a:xfrm>
                      </wpg:grpSpPr>
                      <wps:wsp>
                        <wps:cNvPr id="4" name="Shape 30918"/>
                        <wps:cNvSpPr/>
                        <wps:spPr>
                          <a:xfrm>
                            <a:off x="0" y="0"/>
                            <a:ext cx="5957612" cy="18280"/>
                          </a:xfrm>
                          <a:custGeom>
                            <a:avLst/>
                            <a:gdLst/>
                            <a:ahLst/>
                            <a:cxnLst/>
                            <a:rect l="0" t="0" r="0" b="0"/>
                            <a:pathLst>
                              <a:path w="5957612" h="18280">
                                <a:moveTo>
                                  <a:pt x="0" y="9140"/>
                                </a:moveTo>
                                <a:lnTo>
                                  <a:pt x="5957612" y="9140"/>
                                </a:lnTo>
                              </a:path>
                            </a:pathLst>
                          </a:custGeom>
                          <a:ln w="1828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CB4BB71" id="Group 2" o:spid="_x0000_s1026" style="width:469.1pt;height:1.45pt;mso-position-horizontal-relative:char;mso-position-vertical-relative:line" coordsize="5957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">
                <v:shape id="Shape 30918" o:spid="_x0000_s1027" style="position:absolute;width:59576;height:182;visibility:visible;mso-wrap-style:square;v-text-anchor:top" coordsize="5957612,1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" path="m,9140r5957612,e" filled="f" strokeweight=".50778mm">
                  <v:stroke miterlimit="1" joinstyle="miter"/>
                  <v:path arrowok="t" textboxrect="0,0,5957612,18280"/>
                </v:shape>
                <w10:anchorlock/>
              </v:group>
            </w:pict>
          </mc:Fallback>
        </mc:AlternateContent>
      </w:r>
      <w:r w:rsidRPr="00D22BC1">
        <w:rPr>
          <w:rFonts w:ascii="Times New Roman" w:hAnsi="Times New Roman" w:cs="Times New Roman"/>
          <w:color w:val="000000"/>
          <w:sz w:val="28"/>
          <w:szCs w:val="28"/>
        </w:rPr>
        <w:t xml:space="preserve"> </w:t>
      </w:r>
    </w:p>
    <w:p w14:paraId="7FFA14A8" w14:textId="7A0D2ED5" w:rsidR="005B08AC" w:rsidRPr="009B2840" w:rsidRDefault="00687974" w:rsidP="7A8BC864">
      <w:pPr>
        <w:ind w:left="-20" w:right="-20"/>
        <w:rPr>
          <w:rFonts w:ascii="Times New Roman" w:eastAsia="Times New Roman" w:hAnsi="Times New Roman" w:cs="Times New Roman"/>
          <w:color w:val="000000" w:themeColor="text1"/>
          <w:sz w:val="24"/>
          <w:szCs w:val="24"/>
        </w:rPr>
      </w:pPr>
      <w:r w:rsidRPr="009B2840">
        <w:rPr>
          <w:rFonts w:ascii="Times New Roman" w:eastAsia="Times New Roman" w:hAnsi="Times New Roman" w:cs="Times New Roman"/>
          <w:color w:val="000000" w:themeColor="text1"/>
          <w:sz w:val="24"/>
          <w:szCs w:val="24"/>
        </w:rPr>
        <w:t xml:space="preserve">Williston State College is an equal opportunity institution that does not discriminate </w:t>
      </w:r>
      <w:proofErr w:type="gramStart"/>
      <w:r w:rsidRPr="009B2840">
        <w:rPr>
          <w:rFonts w:ascii="Times New Roman" w:eastAsia="Times New Roman" w:hAnsi="Times New Roman" w:cs="Times New Roman"/>
          <w:color w:val="000000" w:themeColor="text1"/>
          <w:sz w:val="24"/>
          <w:szCs w:val="24"/>
        </w:rPr>
        <w:t>on the basis of</w:t>
      </w:r>
      <w:proofErr w:type="gramEnd"/>
      <w:r w:rsidRPr="009B2840">
        <w:rPr>
          <w:rFonts w:ascii="Times New Roman" w:eastAsia="Times New Roman" w:hAnsi="Times New Roman" w:cs="Times New Roman"/>
          <w:color w:val="000000" w:themeColor="text1"/>
          <w:sz w:val="24"/>
          <w:szCs w:val="24"/>
        </w:rPr>
        <w:t xml:space="preserve"> race, religion, age, color, sex, disability, sexual orientation, gender identity, genetics, national origin, veteran’s status, marital status, political belief or affiliation, and economic or perceived social status in its admissions, student aid, employment practices</w:t>
      </w:r>
      <w:r w:rsidRPr="7A8BC864">
        <w:rPr>
          <w:rFonts w:ascii="Times New Roman" w:eastAsia="Times New Roman" w:hAnsi="Times New Roman" w:cs="Times New Roman"/>
          <w:color w:val="000000" w:themeColor="text1"/>
          <w:sz w:val="24"/>
          <w:szCs w:val="24"/>
        </w:rPr>
        <w:t>, education programs or other related activities.</w:t>
      </w:r>
      <w:r>
        <w:rPr>
          <w:rFonts w:ascii="Times New Roman" w:hAnsi="Times New Roman" w:cs="Times New Roman"/>
          <w:sz w:val="24"/>
          <w:szCs w:val="24"/>
        </w:rPr>
        <w:t xml:space="preserve"> </w:t>
      </w:r>
      <w:r w:rsidR="006C3CC6" w:rsidRPr="009B2840">
        <w:rPr>
          <w:rFonts w:ascii="Times New Roman" w:hAnsi="Times New Roman" w:cs="Times New Roman"/>
          <w:sz w:val="24"/>
          <w:szCs w:val="24"/>
        </w:rPr>
        <w:t>Discrimination on the basis of race, color, and national origin is prohibited by </w:t>
      </w:r>
      <w:hyperlink r:id="rId10" w:tooltip="Title VI" w:history="1">
        <w:r w:rsidR="006C3CC6" w:rsidRPr="009B2840">
          <w:rPr>
            <w:rStyle w:val="Hyperlink"/>
            <w:rFonts w:ascii="Times New Roman" w:hAnsi="Times New Roman" w:cs="Times New Roman"/>
            <w:sz w:val="24"/>
            <w:szCs w:val="24"/>
          </w:rPr>
          <w:t>Title VI</w:t>
        </w:r>
      </w:hyperlink>
      <w:r w:rsidR="006C3CC6" w:rsidRPr="009B2840">
        <w:rPr>
          <w:rFonts w:ascii="Times New Roman" w:hAnsi="Times New Roman" w:cs="Times New Roman"/>
          <w:sz w:val="24"/>
          <w:szCs w:val="24"/>
        </w:rPr>
        <w:t> of the Civil Rights Act of 1964; sex discrimination is prohibited by </w:t>
      </w:r>
      <w:hyperlink r:id="rId11" w:tooltip="Title IX" w:history="1">
        <w:r w:rsidR="006C3CC6" w:rsidRPr="009B2840">
          <w:rPr>
            <w:rStyle w:val="Hyperlink"/>
            <w:rFonts w:ascii="Times New Roman" w:hAnsi="Times New Roman" w:cs="Times New Roman"/>
            <w:sz w:val="24"/>
            <w:szCs w:val="24"/>
          </w:rPr>
          <w:t>Title IX</w:t>
        </w:r>
      </w:hyperlink>
      <w:r w:rsidR="006C3CC6" w:rsidRPr="009B2840">
        <w:rPr>
          <w:rFonts w:ascii="Times New Roman" w:hAnsi="Times New Roman" w:cs="Times New Roman"/>
          <w:sz w:val="24"/>
          <w:szCs w:val="24"/>
        </w:rPr>
        <w:t> of the Education Amendments of 1972; discrimination on the basis of disability is prohibited by </w:t>
      </w:r>
      <w:hyperlink r:id="rId12" w:tooltip="Section 504" w:history="1">
        <w:r w:rsidR="006C3CC6" w:rsidRPr="009B2840">
          <w:rPr>
            <w:rStyle w:val="Hyperlink"/>
            <w:rFonts w:ascii="Times New Roman" w:hAnsi="Times New Roman" w:cs="Times New Roman"/>
            <w:sz w:val="24"/>
            <w:szCs w:val="24"/>
          </w:rPr>
          <w:t>Section 504</w:t>
        </w:r>
      </w:hyperlink>
      <w:r w:rsidR="006C3CC6" w:rsidRPr="009B2840">
        <w:rPr>
          <w:rFonts w:ascii="Times New Roman" w:hAnsi="Times New Roman" w:cs="Times New Roman"/>
          <w:sz w:val="24"/>
          <w:szCs w:val="24"/>
        </w:rPr>
        <w:t> of the Rehabilitation Act of 1973; and age discrimination is prohibited by the </w:t>
      </w:r>
      <w:hyperlink r:id="rId13" w:tooltip="Age Discrimination Act" w:history="1">
        <w:r w:rsidR="006C3CC6" w:rsidRPr="009B2840">
          <w:rPr>
            <w:rStyle w:val="Hyperlink"/>
            <w:rFonts w:ascii="Times New Roman" w:hAnsi="Times New Roman" w:cs="Times New Roman"/>
            <w:sz w:val="24"/>
            <w:szCs w:val="24"/>
          </w:rPr>
          <w:t>Age Discrimination Act</w:t>
        </w:r>
      </w:hyperlink>
      <w:r w:rsidR="006C3CC6" w:rsidRPr="009B2840">
        <w:rPr>
          <w:rFonts w:ascii="Times New Roman" w:hAnsi="Times New Roman" w:cs="Times New Roman"/>
          <w:sz w:val="24"/>
          <w:szCs w:val="24"/>
        </w:rPr>
        <w:t> of 1975</w:t>
      </w:r>
      <w:r>
        <w:rPr>
          <w:rFonts w:ascii="Times New Roman" w:hAnsi="Times New Roman" w:cs="Times New Roman"/>
          <w:sz w:val="24"/>
          <w:szCs w:val="24"/>
        </w:rPr>
        <w:t xml:space="preserve"> (“Age Act”)</w:t>
      </w:r>
      <w:r w:rsidR="009B2840">
        <w:rPr>
          <w:rFonts w:ascii="Times New Roman" w:hAnsi="Times New Roman" w:cs="Times New Roman"/>
          <w:sz w:val="24"/>
          <w:szCs w:val="24"/>
        </w:rPr>
        <w:t>.</w:t>
      </w:r>
    </w:p>
    <w:p w14:paraId="3CDCE1F4" w14:textId="772587A8" w:rsidR="00687974" w:rsidRDefault="370A442C" w:rsidP="7A8BC864">
      <w:pPr>
        <w:ind w:left="-20" w:right="-20"/>
        <w:rPr>
          <w:rFonts w:ascii="Times New Roman" w:eastAsia="Times New Roman" w:hAnsi="Times New Roman" w:cs="Times New Roman"/>
          <w:color w:val="000000" w:themeColor="text1"/>
          <w:sz w:val="24"/>
          <w:szCs w:val="24"/>
        </w:rPr>
      </w:pPr>
      <w:r w:rsidRPr="7A8BC864">
        <w:rPr>
          <w:rFonts w:ascii="Times New Roman" w:eastAsia="Times New Roman" w:hAnsi="Times New Roman" w:cs="Times New Roman"/>
          <w:color w:val="000000" w:themeColor="text1"/>
          <w:sz w:val="24"/>
          <w:szCs w:val="24"/>
        </w:rPr>
        <w:t>Inquiries concerning Title VI, Title IX, Section 504</w:t>
      </w:r>
      <w:r w:rsidR="00687974">
        <w:rPr>
          <w:rFonts w:ascii="Times New Roman" w:eastAsia="Times New Roman" w:hAnsi="Times New Roman" w:cs="Times New Roman"/>
          <w:color w:val="000000" w:themeColor="text1"/>
          <w:sz w:val="24"/>
          <w:szCs w:val="24"/>
        </w:rPr>
        <w:t>, and the Age Act</w:t>
      </w:r>
      <w:r w:rsidRPr="7A8BC864">
        <w:rPr>
          <w:rFonts w:ascii="Times New Roman" w:eastAsia="Times New Roman" w:hAnsi="Times New Roman" w:cs="Times New Roman"/>
          <w:color w:val="000000" w:themeColor="text1"/>
          <w:sz w:val="24"/>
          <w:szCs w:val="24"/>
        </w:rPr>
        <w:t xml:space="preserve"> may be referred to</w:t>
      </w:r>
      <w:r w:rsidR="00687974">
        <w:rPr>
          <w:rFonts w:ascii="Times New Roman" w:eastAsia="Times New Roman" w:hAnsi="Times New Roman" w:cs="Times New Roman"/>
          <w:color w:val="000000" w:themeColor="text1"/>
          <w:sz w:val="24"/>
          <w:szCs w:val="24"/>
        </w:rPr>
        <w:t xml:space="preserve">: </w:t>
      </w:r>
    </w:p>
    <w:p w14:paraId="43F59FEC" w14:textId="0CFAB77B" w:rsidR="00687974" w:rsidRDefault="370A442C" w:rsidP="008C2554">
      <w:pPr>
        <w:spacing w:after="0"/>
        <w:ind w:left="-20" w:right="-20"/>
        <w:rPr>
          <w:rFonts w:ascii="Times New Roman" w:eastAsia="Times New Roman" w:hAnsi="Times New Roman" w:cs="Times New Roman"/>
          <w:color w:val="000000" w:themeColor="text1"/>
          <w:sz w:val="24"/>
          <w:szCs w:val="24"/>
        </w:rPr>
      </w:pPr>
      <w:r w:rsidRPr="7A8BC864">
        <w:rPr>
          <w:rFonts w:ascii="Times New Roman" w:eastAsia="Times New Roman" w:hAnsi="Times New Roman" w:cs="Times New Roman"/>
          <w:color w:val="000000" w:themeColor="text1"/>
          <w:sz w:val="24"/>
          <w:szCs w:val="24"/>
        </w:rPr>
        <w:t>Megan Kasner</w:t>
      </w:r>
    </w:p>
    <w:p w14:paraId="30AF602B" w14:textId="44B21543" w:rsidR="00687974" w:rsidRDefault="370A442C" w:rsidP="008C2554">
      <w:pPr>
        <w:spacing w:after="0"/>
        <w:ind w:left="-20" w:right="-20"/>
        <w:rPr>
          <w:rFonts w:ascii="Times New Roman" w:eastAsia="Times New Roman" w:hAnsi="Times New Roman" w:cs="Times New Roman"/>
          <w:color w:val="000000" w:themeColor="text1"/>
          <w:sz w:val="24"/>
          <w:szCs w:val="24"/>
        </w:rPr>
      </w:pPr>
      <w:r w:rsidRPr="7A8BC864">
        <w:rPr>
          <w:rFonts w:ascii="Times New Roman" w:eastAsia="Times New Roman" w:hAnsi="Times New Roman" w:cs="Times New Roman"/>
          <w:color w:val="000000" w:themeColor="text1"/>
          <w:sz w:val="24"/>
          <w:szCs w:val="24"/>
        </w:rPr>
        <w:t>Vice President for Student Affairs</w:t>
      </w:r>
    </w:p>
    <w:p w14:paraId="7AD7BB5C" w14:textId="56447092" w:rsidR="00687974" w:rsidRDefault="370A442C" w:rsidP="008C2554">
      <w:pPr>
        <w:spacing w:after="0"/>
        <w:ind w:left="-20" w:right="-20"/>
        <w:rPr>
          <w:rFonts w:ascii="Times New Roman" w:eastAsia="Times New Roman" w:hAnsi="Times New Roman" w:cs="Times New Roman"/>
          <w:color w:val="000000" w:themeColor="text1"/>
          <w:sz w:val="24"/>
          <w:szCs w:val="24"/>
        </w:rPr>
      </w:pPr>
      <w:r w:rsidRPr="7A8BC864">
        <w:rPr>
          <w:rFonts w:ascii="Times New Roman" w:eastAsia="Times New Roman" w:hAnsi="Times New Roman" w:cs="Times New Roman"/>
          <w:color w:val="000000" w:themeColor="text1"/>
          <w:sz w:val="24"/>
          <w:szCs w:val="24"/>
        </w:rPr>
        <w:t>Williston State College</w:t>
      </w:r>
    </w:p>
    <w:p w14:paraId="528E0253" w14:textId="22527903" w:rsidR="00687974" w:rsidRDefault="370A442C" w:rsidP="008C2554">
      <w:pPr>
        <w:spacing w:after="0"/>
        <w:ind w:left="-20" w:right="-20"/>
        <w:rPr>
          <w:rFonts w:ascii="Times New Roman" w:eastAsia="Times New Roman" w:hAnsi="Times New Roman" w:cs="Times New Roman"/>
          <w:color w:val="000000" w:themeColor="text1"/>
          <w:sz w:val="24"/>
          <w:szCs w:val="24"/>
        </w:rPr>
      </w:pPr>
      <w:r w:rsidRPr="7A8BC864">
        <w:rPr>
          <w:rFonts w:ascii="Times New Roman" w:eastAsia="Times New Roman" w:hAnsi="Times New Roman" w:cs="Times New Roman"/>
          <w:color w:val="000000" w:themeColor="text1"/>
          <w:sz w:val="24"/>
          <w:szCs w:val="24"/>
        </w:rPr>
        <w:t>1410 University Avenue; Office #105E</w:t>
      </w:r>
    </w:p>
    <w:p w14:paraId="1C9F6961" w14:textId="320A5E8F" w:rsidR="00687974" w:rsidRDefault="370A442C" w:rsidP="008C2554">
      <w:pPr>
        <w:spacing w:after="0"/>
        <w:ind w:left="-20" w:right="-20"/>
        <w:rPr>
          <w:rFonts w:ascii="Times New Roman" w:eastAsia="Times New Roman" w:hAnsi="Times New Roman" w:cs="Times New Roman"/>
          <w:color w:val="000000" w:themeColor="text1"/>
          <w:sz w:val="24"/>
          <w:szCs w:val="24"/>
        </w:rPr>
      </w:pPr>
      <w:r w:rsidRPr="7A8BC864">
        <w:rPr>
          <w:rFonts w:ascii="Times New Roman" w:eastAsia="Times New Roman" w:hAnsi="Times New Roman" w:cs="Times New Roman"/>
          <w:color w:val="000000" w:themeColor="text1"/>
          <w:sz w:val="24"/>
          <w:szCs w:val="24"/>
        </w:rPr>
        <w:t>Williston, ND 58801</w:t>
      </w:r>
    </w:p>
    <w:p w14:paraId="44D41F08" w14:textId="0070B6F8" w:rsidR="00687974" w:rsidRDefault="00687974" w:rsidP="008C2554">
      <w:pPr>
        <w:spacing w:after="0"/>
        <w:ind w:left="-20" w:right="-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 </w:t>
      </w:r>
      <w:r w:rsidR="370A442C" w:rsidRPr="7A8BC864">
        <w:rPr>
          <w:rFonts w:ascii="Times New Roman" w:eastAsia="Times New Roman" w:hAnsi="Times New Roman" w:cs="Times New Roman"/>
          <w:color w:val="000000" w:themeColor="text1"/>
          <w:sz w:val="24"/>
          <w:szCs w:val="24"/>
        </w:rPr>
        <w:t xml:space="preserve">(701) 774-4295 </w:t>
      </w:r>
    </w:p>
    <w:p w14:paraId="5891BAB6" w14:textId="0933D3B2" w:rsidR="00687974" w:rsidRDefault="00687974" w:rsidP="008C2554">
      <w:pPr>
        <w:spacing w:after="0"/>
        <w:ind w:left="-20" w:right="-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Email: </w:t>
      </w:r>
      <w:hyperlink r:id="rId14" w:history="1">
        <w:r w:rsidRPr="008C2554">
          <w:rPr>
            <w:rStyle w:val="Hyperlink"/>
            <w:rFonts w:ascii="Times New Roman" w:eastAsia="Times New Roman" w:hAnsi="Times New Roman" w:cs="Times New Roman"/>
            <w:sz w:val="24"/>
            <w:szCs w:val="24"/>
          </w:rPr>
          <w:t>Megan.Kasner@willistonstate.edu</w:t>
        </w:r>
      </w:hyperlink>
      <w:r w:rsidR="370A442C" w:rsidRPr="7A8BC864">
        <w:rPr>
          <w:rFonts w:ascii="Times New Roman" w:eastAsia="Times New Roman" w:hAnsi="Times New Roman" w:cs="Times New Roman"/>
          <w:color w:val="000000" w:themeColor="text1"/>
          <w:sz w:val="24"/>
          <w:szCs w:val="24"/>
        </w:rPr>
        <w:t xml:space="preserve"> </w:t>
      </w:r>
    </w:p>
    <w:p w14:paraId="1752C8EE" w14:textId="77777777" w:rsidR="00687974" w:rsidRDefault="00687974" w:rsidP="7A8BC864">
      <w:pPr>
        <w:ind w:left="-20" w:right="-20"/>
        <w:rPr>
          <w:rFonts w:ascii="Times New Roman" w:eastAsia="Times New Roman" w:hAnsi="Times New Roman" w:cs="Times New Roman"/>
          <w:color w:val="000000" w:themeColor="text1"/>
          <w:sz w:val="24"/>
          <w:szCs w:val="24"/>
        </w:rPr>
      </w:pPr>
    </w:p>
    <w:p w14:paraId="537A3007" w14:textId="77777777" w:rsidR="00687974" w:rsidRDefault="00687974" w:rsidP="7A8BC864">
      <w:pPr>
        <w:ind w:left="-20" w:right="-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or</w:t>
      </w:r>
    </w:p>
    <w:p w14:paraId="263477DC" w14:textId="77777777" w:rsidR="00687974" w:rsidRDefault="00687974" w:rsidP="7A8BC864">
      <w:pPr>
        <w:ind w:left="-20" w:right="-20"/>
        <w:rPr>
          <w:rFonts w:ascii="Times New Roman" w:eastAsia="Times New Roman" w:hAnsi="Times New Roman" w:cs="Times New Roman"/>
          <w:color w:val="000000" w:themeColor="text1"/>
          <w:sz w:val="24"/>
          <w:szCs w:val="24"/>
        </w:rPr>
      </w:pPr>
    </w:p>
    <w:p w14:paraId="3C486D2A" w14:textId="68474B7D" w:rsidR="00687974" w:rsidRDefault="370A442C" w:rsidP="008C2554">
      <w:pPr>
        <w:spacing w:after="0"/>
        <w:ind w:left="-20" w:right="-20"/>
        <w:rPr>
          <w:rFonts w:ascii="Times New Roman" w:eastAsia="Times New Roman" w:hAnsi="Times New Roman" w:cs="Times New Roman"/>
          <w:color w:val="000000" w:themeColor="text1"/>
          <w:sz w:val="24"/>
          <w:szCs w:val="24"/>
        </w:rPr>
      </w:pPr>
      <w:r w:rsidRPr="7A8BC864">
        <w:rPr>
          <w:rFonts w:ascii="Times New Roman" w:eastAsia="Times New Roman" w:hAnsi="Times New Roman" w:cs="Times New Roman"/>
          <w:color w:val="000000" w:themeColor="text1"/>
          <w:sz w:val="24"/>
          <w:szCs w:val="24"/>
        </w:rPr>
        <w:t xml:space="preserve">Office of Civil </w:t>
      </w:r>
      <w:proofErr w:type="spellStart"/>
      <w:r w:rsidRPr="7A8BC864">
        <w:rPr>
          <w:rFonts w:ascii="Times New Roman" w:eastAsia="Times New Roman" w:hAnsi="Times New Roman" w:cs="Times New Roman"/>
          <w:color w:val="000000" w:themeColor="text1"/>
          <w:sz w:val="24"/>
          <w:szCs w:val="24"/>
        </w:rPr>
        <w:t>Rights</w:t>
      </w:r>
      <w:r w:rsidR="00687974">
        <w:rPr>
          <w:rFonts w:ascii="Times New Roman" w:eastAsia="Times New Roman" w:hAnsi="Times New Roman" w:cs="Times New Roman"/>
          <w:color w:val="000000" w:themeColor="text1"/>
          <w:sz w:val="24"/>
          <w:szCs w:val="24"/>
        </w:rPr>
        <w:t>U.S</w:t>
      </w:r>
      <w:proofErr w:type="spellEnd"/>
      <w:r w:rsidR="00687974">
        <w:rPr>
          <w:rFonts w:ascii="Times New Roman" w:eastAsia="Times New Roman" w:hAnsi="Times New Roman" w:cs="Times New Roman"/>
          <w:color w:val="000000" w:themeColor="text1"/>
          <w:sz w:val="24"/>
          <w:szCs w:val="24"/>
        </w:rPr>
        <w:t>. Dept. of Education</w:t>
      </w:r>
      <w:r w:rsidRPr="7A8BC864">
        <w:rPr>
          <w:rFonts w:ascii="Times New Roman" w:eastAsia="Times New Roman" w:hAnsi="Times New Roman" w:cs="Times New Roman"/>
          <w:color w:val="000000" w:themeColor="text1"/>
          <w:sz w:val="24"/>
          <w:szCs w:val="24"/>
        </w:rPr>
        <w:t xml:space="preserve">, </w:t>
      </w:r>
    </w:p>
    <w:p w14:paraId="38BED4E5" w14:textId="04007750" w:rsidR="00687974" w:rsidRDefault="00687974" w:rsidP="008C2554">
      <w:pPr>
        <w:spacing w:after="0"/>
        <w:ind w:left="-20" w:right="-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 West Madison Suite 1475, Chicago, IL 60611-4544</w:t>
      </w:r>
      <w:r w:rsidR="370A442C" w:rsidRPr="7A8BC864">
        <w:rPr>
          <w:rFonts w:ascii="Times New Roman" w:eastAsia="Times New Roman" w:hAnsi="Times New Roman" w:cs="Times New Roman"/>
          <w:color w:val="000000" w:themeColor="text1"/>
          <w:sz w:val="24"/>
          <w:szCs w:val="24"/>
        </w:rPr>
        <w:t xml:space="preserve"> </w:t>
      </w:r>
    </w:p>
    <w:p w14:paraId="061894A0" w14:textId="4432D4BE" w:rsidR="00687974" w:rsidRDefault="00687974" w:rsidP="008C2554">
      <w:pPr>
        <w:spacing w:after="0"/>
        <w:ind w:left="-20" w:right="-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Hotline: </w:t>
      </w:r>
      <w:r w:rsidR="370A442C" w:rsidRPr="7A8BC864">
        <w:rPr>
          <w:rFonts w:ascii="Times New Roman" w:eastAsia="Times New Roman" w:hAnsi="Times New Roman" w:cs="Times New Roman"/>
          <w:color w:val="000000" w:themeColor="text1"/>
          <w:sz w:val="24"/>
          <w:szCs w:val="24"/>
        </w:rPr>
        <w:t xml:space="preserve">(800) </w:t>
      </w:r>
      <w:r>
        <w:rPr>
          <w:rFonts w:ascii="Times New Roman" w:eastAsia="Times New Roman" w:hAnsi="Times New Roman" w:cs="Times New Roman"/>
          <w:color w:val="000000" w:themeColor="text1"/>
          <w:sz w:val="24"/>
          <w:szCs w:val="24"/>
        </w:rPr>
        <w:t xml:space="preserve">421-3481 </w:t>
      </w:r>
    </w:p>
    <w:p w14:paraId="2433AC71" w14:textId="216EA0E4" w:rsidR="00687974" w:rsidRDefault="00687974" w:rsidP="008C2554">
      <w:pPr>
        <w:spacing w:after="0"/>
        <w:ind w:left="-20" w:right="-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 (312) 730-1560</w:t>
      </w:r>
    </w:p>
    <w:p w14:paraId="33FF25EA" w14:textId="613079EA" w:rsidR="00687974" w:rsidRDefault="00687974" w:rsidP="008C2554">
      <w:pPr>
        <w:spacing w:after="0"/>
        <w:ind w:left="-20" w:right="-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Fax: </w:t>
      </w:r>
      <w:r w:rsidR="370A442C" w:rsidRPr="7A8BC864">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312) 730-1576</w:t>
      </w:r>
    </w:p>
    <w:p w14:paraId="7D1F5A92" w14:textId="030EDED6" w:rsidR="00687974" w:rsidRDefault="370A442C" w:rsidP="008C2554">
      <w:pPr>
        <w:spacing w:after="0"/>
        <w:ind w:left="-20" w:right="-20"/>
        <w:rPr>
          <w:rFonts w:ascii="Times New Roman" w:eastAsia="Times New Roman" w:hAnsi="Times New Roman" w:cs="Times New Roman"/>
          <w:color w:val="000000" w:themeColor="text1"/>
          <w:sz w:val="24"/>
          <w:szCs w:val="24"/>
        </w:rPr>
      </w:pPr>
      <w:r w:rsidRPr="7A8BC864">
        <w:rPr>
          <w:rFonts w:ascii="Times New Roman" w:eastAsia="Times New Roman" w:hAnsi="Times New Roman" w:cs="Times New Roman"/>
          <w:color w:val="000000" w:themeColor="text1"/>
          <w:sz w:val="24"/>
          <w:szCs w:val="24"/>
        </w:rPr>
        <w:t>TDD</w:t>
      </w:r>
      <w:r w:rsidR="00687974">
        <w:rPr>
          <w:rFonts w:ascii="Times New Roman" w:eastAsia="Times New Roman" w:hAnsi="Times New Roman" w:cs="Times New Roman"/>
          <w:color w:val="000000" w:themeColor="text1"/>
          <w:sz w:val="24"/>
          <w:szCs w:val="24"/>
        </w:rPr>
        <w:t>:</w:t>
      </w:r>
      <w:r w:rsidRPr="7A8BC864">
        <w:rPr>
          <w:rFonts w:ascii="Times New Roman" w:eastAsia="Times New Roman" w:hAnsi="Times New Roman" w:cs="Times New Roman"/>
          <w:color w:val="000000" w:themeColor="text1"/>
          <w:sz w:val="24"/>
          <w:szCs w:val="24"/>
        </w:rPr>
        <w:t xml:space="preserve"> (800) </w:t>
      </w:r>
      <w:r w:rsidR="00687974">
        <w:rPr>
          <w:rFonts w:ascii="Times New Roman" w:eastAsia="Times New Roman" w:hAnsi="Times New Roman" w:cs="Times New Roman"/>
          <w:color w:val="000000" w:themeColor="text1"/>
          <w:sz w:val="24"/>
          <w:szCs w:val="24"/>
        </w:rPr>
        <w:t>877-8339</w:t>
      </w:r>
      <w:r w:rsidRPr="7A8BC864">
        <w:rPr>
          <w:rFonts w:ascii="Times New Roman" w:eastAsia="Times New Roman" w:hAnsi="Times New Roman" w:cs="Times New Roman"/>
          <w:color w:val="000000" w:themeColor="text1"/>
          <w:sz w:val="24"/>
          <w:szCs w:val="24"/>
        </w:rPr>
        <w:t xml:space="preserve"> </w:t>
      </w:r>
    </w:p>
    <w:p w14:paraId="75492A0C" w14:textId="765FF5F0" w:rsidR="370A442C" w:rsidRDefault="00687974" w:rsidP="008C2554">
      <w:pPr>
        <w:spacing w:after="0"/>
        <w:ind w:left="-20" w:right="-20"/>
      </w:pPr>
      <w:r>
        <w:rPr>
          <w:rFonts w:ascii="Times New Roman" w:eastAsia="Times New Roman" w:hAnsi="Times New Roman" w:cs="Times New Roman"/>
          <w:color w:val="000000" w:themeColor="text1"/>
          <w:sz w:val="24"/>
          <w:szCs w:val="24"/>
        </w:rPr>
        <w:t xml:space="preserve">Email: </w:t>
      </w:r>
      <w:hyperlink r:id="rId15">
        <w:r>
          <w:rPr>
            <w:rStyle w:val="Hyperlink"/>
            <w:rFonts w:ascii="Times New Roman" w:eastAsia="Times New Roman" w:hAnsi="Times New Roman" w:cs="Times New Roman"/>
            <w:color w:val="000000" w:themeColor="text1"/>
            <w:sz w:val="24"/>
            <w:szCs w:val="24"/>
          </w:rPr>
          <w:t>OCR.Chicago@ed.gov</w:t>
        </w:r>
      </w:hyperlink>
      <w:r w:rsidR="370A442C" w:rsidRPr="7A8BC864">
        <w:rPr>
          <w:rFonts w:ascii="Times New Roman" w:eastAsia="Times New Roman" w:hAnsi="Times New Roman" w:cs="Times New Roman"/>
          <w:color w:val="000000" w:themeColor="text1"/>
          <w:sz w:val="24"/>
          <w:szCs w:val="24"/>
        </w:rPr>
        <w:t xml:space="preserve"> </w:t>
      </w:r>
    </w:p>
    <w:p w14:paraId="75F5C9A9" w14:textId="56B7F2B9" w:rsidR="370A442C" w:rsidRDefault="370A442C" w:rsidP="7A8BC864">
      <w:pPr>
        <w:ind w:left="-20" w:right="-20"/>
      </w:pPr>
      <w:r w:rsidRPr="7A8BC864">
        <w:rPr>
          <w:rFonts w:ascii="Times New Roman" w:eastAsia="Times New Roman" w:hAnsi="Times New Roman" w:cs="Times New Roman"/>
          <w:color w:val="000000" w:themeColor="text1"/>
          <w:sz w:val="24"/>
          <w:szCs w:val="24"/>
        </w:rPr>
        <w:t xml:space="preserve"> </w:t>
      </w:r>
    </w:p>
    <w:p w14:paraId="671F494F" w14:textId="5090C6CB" w:rsidR="370A442C" w:rsidRDefault="370A442C" w:rsidP="7A8BC864">
      <w:pPr>
        <w:ind w:left="-20" w:right="-20"/>
      </w:pPr>
      <w:r w:rsidRPr="7A8BC864">
        <w:rPr>
          <w:rFonts w:ascii="Times New Roman" w:eastAsia="Times New Roman" w:hAnsi="Times New Roman" w:cs="Times New Roman"/>
          <w:color w:val="000000" w:themeColor="text1"/>
          <w:sz w:val="24"/>
          <w:szCs w:val="24"/>
        </w:rPr>
        <w:t xml:space="preserve">Williston State College is committed to providing reasonable accommodation to qualified individuals with disabilities upon request.  To request an accommodation or to request this document in an alternate format, please contact Megan Kasner, Vice President for Student Affairs, Williston State College, 1410 University Avenue; Office #105E, Williston, ND 58801, (701) 774-4295 </w:t>
      </w:r>
      <w:hyperlink r:id="rId16">
        <w:r w:rsidRPr="7A8BC864">
          <w:rPr>
            <w:rStyle w:val="Hyperlink"/>
            <w:rFonts w:ascii="Times New Roman" w:eastAsia="Times New Roman" w:hAnsi="Times New Roman" w:cs="Times New Roman"/>
            <w:color w:val="0563C1"/>
            <w:sz w:val="24"/>
            <w:szCs w:val="24"/>
          </w:rPr>
          <w:t>Megan.Kasner@willistonstate.edu</w:t>
        </w:r>
      </w:hyperlink>
      <w:r w:rsidRPr="7A8BC864">
        <w:rPr>
          <w:rFonts w:ascii="Times New Roman" w:eastAsia="Times New Roman" w:hAnsi="Times New Roman" w:cs="Times New Roman"/>
          <w:color w:val="000000" w:themeColor="text1"/>
          <w:sz w:val="24"/>
          <w:szCs w:val="24"/>
        </w:rPr>
        <w:t>.  One week’s advance notice appreciated.</w:t>
      </w:r>
    </w:p>
    <w:p w14:paraId="598EBBD3" w14:textId="70753687" w:rsidR="370A442C" w:rsidRDefault="370A442C" w:rsidP="00681F60">
      <w:pPr>
        <w:spacing w:before="240" w:after="0" w:line="257" w:lineRule="auto"/>
        <w:ind w:left="-20" w:right="-20"/>
      </w:pPr>
      <w:r w:rsidRPr="7A8BC864">
        <w:rPr>
          <w:rFonts w:ascii="Times New Roman" w:eastAsia="Times New Roman" w:hAnsi="Times New Roman" w:cs="Times New Roman"/>
          <w:sz w:val="24"/>
          <w:szCs w:val="24"/>
        </w:rPr>
        <w:t xml:space="preserve"> </w:t>
      </w:r>
      <w:r w:rsidRPr="7A8BC864">
        <w:rPr>
          <w:rFonts w:ascii="Times New Roman" w:eastAsia="Times New Roman" w:hAnsi="Times New Roman" w:cs="Times New Roman"/>
          <w:b/>
          <w:bCs/>
          <w:sz w:val="24"/>
          <w:szCs w:val="24"/>
        </w:rPr>
        <w:t>HISTORY:</w:t>
      </w:r>
    </w:p>
    <w:p w14:paraId="317825D6" w14:textId="6AA137CF" w:rsidR="00721563" w:rsidRDefault="370A442C" w:rsidP="00721563">
      <w:pPr>
        <w:widowControl w:val="0"/>
        <w:tabs>
          <w:tab w:val="left" w:pos="1657"/>
          <w:tab w:val="left" w:pos="1659"/>
        </w:tabs>
        <w:autoSpaceDE w:val="0"/>
        <w:autoSpaceDN w:val="0"/>
        <w:spacing w:after="0" w:line="240" w:lineRule="auto"/>
        <w:ind w:right="381"/>
        <w:rPr>
          <w:rFonts w:ascii="Times New Roman" w:eastAsia="Times New Roman" w:hAnsi="Times New Roman" w:cs="Times New Roman"/>
          <w:b/>
          <w:bCs/>
          <w:sz w:val="24"/>
          <w:szCs w:val="24"/>
        </w:rPr>
      </w:pPr>
      <w:r w:rsidRPr="7A8BC864">
        <w:rPr>
          <w:rFonts w:ascii="Times New Roman" w:eastAsia="Times New Roman" w:hAnsi="Times New Roman" w:cs="Times New Roman"/>
          <w:b/>
          <w:bCs/>
          <w:sz w:val="24"/>
          <w:szCs w:val="24"/>
        </w:rPr>
        <w:t xml:space="preserve">Executive Cabinet approved </w:t>
      </w:r>
      <w:r w:rsidRPr="00681F60">
        <w:rPr>
          <w:rFonts w:ascii="Times New Roman" w:eastAsia="Times New Roman" w:hAnsi="Times New Roman" w:cs="Times New Roman"/>
          <w:b/>
          <w:bCs/>
          <w:sz w:val="24"/>
          <w:szCs w:val="24"/>
        </w:rPr>
        <w:t>12/13/202</w:t>
      </w:r>
      <w:r w:rsidR="00A559DF" w:rsidRPr="00681F60">
        <w:rPr>
          <w:rFonts w:ascii="Times New Roman" w:eastAsia="Times New Roman" w:hAnsi="Times New Roman" w:cs="Times New Roman"/>
          <w:b/>
          <w:bCs/>
          <w:sz w:val="24"/>
          <w:szCs w:val="24"/>
        </w:rPr>
        <w:t>3</w:t>
      </w:r>
    </w:p>
    <w:p w14:paraId="4F0BE789" w14:textId="609439BE" w:rsidR="008C3FA8" w:rsidRDefault="008C3FA8" w:rsidP="00681F60">
      <w:pPr>
        <w:widowControl w:val="0"/>
        <w:tabs>
          <w:tab w:val="left" w:pos="1657"/>
          <w:tab w:val="left" w:pos="1659"/>
        </w:tabs>
        <w:autoSpaceDE w:val="0"/>
        <w:autoSpaceDN w:val="0"/>
        <w:spacing w:after="0" w:line="240" w:lineRule="auto"/>
        <w:ind w:right="381"/>
        <w:rPr>
          <w:rFonts w:ascii="Times New Roman" w:eastAsia="Times New Roman" w:hAnsi="Times New Roman" w:cs="Times New Roman"/>
          <w:b/>
          <w:bCs/>
          <w:sz w:val="24"/>
          <w:szCs w:val="24"/>
        </w:rPr>
      </w:pPr>
      <w:r w:rsidRPr="7A8BC864">
        <w:rPr>
          <w:rFonts w:ascii="Times New Roman" w:eastAsia="Times New Roman" w:hAnsi="Times New Roman" w:cs="Times New Roman"/>
          <w:b/>
          <w:bCs/>
          <w:sz w:val="24"/>
          <w:szCs w:val="24"/>
        </w:rPr>
        <w:t>Executive Cabinet a</w:t>
      </w:r>
      <w:r>
        <w:rPr>
          <w:rFonts w:ascii="Times New Roman" w:eastAsia="Times New Roman" w:hAnsi="Times New Roman" w:cs="Times New Roman"/>
          <w:b/>
          <w:bCs/>
          <w:sz w:val="24"/>
          <w:szCs w:val="24"/>
        </w:rPr>
        <w:t>mended</w:t>
      </w:r>
      <w:r w:rsidRPr="7A8BC864">
        <w:rPr>
          <w:rFonts w:ascii="Times New Roman" w:eastAsia="Times New Roman" w:hAnsi="Times New Roman" w:cs="Times New Roman"/>
          <w:b/>
          <w:bCs/>
          <w:sz w:val="24"/>
          <w:szCs w:val="24"/>
        </w:rPr>
        <w:t xml:space="preserve"> </w:t>
      </w:r>
      <w:r w:rsidR="00A559DF" w:rsidRPr="00681F60">
        <w:rPr>
          <w:rFonts w:ascii="Times New Roman" w:eastAsia="Times New Roman" w:hAnsi="Times New Roman" w:cs="Times New Roman"/>
          <w:b/>
          <w:bCs/>
          <w:sz w:val="24"/>
          <w:szCs w:val="24"/>
        </w:rPr>
        <w:t>08</w:t>
      </w:r>
      <w:r w:rsidRPr="00681F60">
        <w:rPr>
          <w:rFonts w:ascii="Times New Roman" w:eastAsia="Times New Roman" w:hAnsi="Times New Roman" w:cs="Times New Roman"/>
          <w:b/>
          <w:bCs/>
          <w:sz w:val="24"/>
          <w:szCs w:val="24"/>
        </w:rPr>
        <w:t>/</w:t>
      </w:r>
      <w:r w:rsidR="00A559DF" w:rsidRPr="00681F60">
        <w:rPr>
          <w:rFonts w:ascii="Times New Roman" w:eastAsia="Times New Roman" w:hAnsi="Times New Roman" w:cs="Times New Roman"/>
          <w:b/>
          <w:bCs/>
          <w:sz w:val="24"/>
          <w:szCs w:val="24"/>
        </w:rPr>
        <w:t>26</w:t>
      </w:r>
      <w:r w:rsidRPr="00681F60">
        <w:rPr>
          <w:rFonts w:ascii="Times New Roman" w:eastAsia="Times New Roman" w:hAnsi="Times New Roman" w:cs="Times New Roman"/>
          <w:b/>
          <w:bCs/>
          <w:sz w:val="24"/>
          <w:szCs w:val="24"/>
        </w:rPr>
        <w:t>/</w:t>
      </w:r>
      <w:r w:rsidR="00A559DF" w:rsidRPr="00A559DF">
        <w:rPr>
          <w:rFonts w:ascii="Times New Roman" w:eastAsia="Times New Roman" w:hAnsi="Times New Roman" w:cs="Times New Roman"/>
          <w:b/>
          <w:bCs/>
          <w:sz w:val="24"/>
          <w:szCs w:val="24"/>
        </w:rPr>
        <w:t>2024</w:t>
      </w:r>
    </w:p>
    <w:p w14:paraId="7B80DC04" w14:textId="77777777" w:rsidR="00721563" w:rsidRDefault="00721563" w:rsidP="00681F60">
      <w:pPr>
        <w:tabs>
          <w:tab w:val="left" w:pos="1603"/>
        </w:tabs>
        <w:spacing w:after="0"/>
        <w:ind w:right="-20"/>
        <w:rPr>
          <w:rFonts w:ascii="Times New Roman" w:eastAsia="Times New Roman" w:hAnsi="Times New Roman" w:cs="Times New Roman"/>
          <w:b/>
          <w:bCs/>
          <w:sz w:val="24"/>
          <w:szCs w:val="24"/>
        </w:rPr>
      </w:pPr>
      <w:r w:rsidRPr="00721563">
        <w:rPr>
          <w:rFonts w:ascii="Times New Roman" w:eastAsia="Times New Roman" w:hAnsi="Times New Roman" w:cs="Times New Roman"/>
          <w:b/>
          <w:bCs/>
          <w:sz w:val="24"/>
          <w:szCs w:val="24"/>
        </w:rPr>
        <w:t>Faculty Senate approved: pending</w:t>
      </w:r>
    </w:p>
    <w:p w14:paraId="2093EEE5" w14:textId="29109069" w:rsidR="008C3FA8" w:rsidRDefault="00721563" w:rsidP="00681F60">
      <w:pPr>
        <w:tabs>
          <w:tab w:val="left" w:pos="1603"/>
        </w:tabs>
        <w:spacing w:after="0"/>
        <w:ind w:right="-20"/>
        <w:rPr>
          <w:rFonts w:ascii="Times New Roman" w:eastAsia="Times New Roman" w:hAnsi="Times New Roman" w:cs="Times New Roman"/>
          <w:b/>
          <w:bCs/>
          <w:sz w:val="24"/>
          <w:szCs w:val="24"/>
        </w:rPr>
      </w:pPr>
      <w:r w:rsidRPr="00721563">
        <w:rPr>
          <w:rFonts w:ascii="Times New Roman" w:eastAsia="Times New Roman" w:hAnsi="Times New Roman" w:cs="Times New Roman"/>
          <w:b/>
          <w:bCs/>
          <w:sz w:val="24"/>
          <w:szCs w:val="24"/>
        </w:rPr>
        <w:t>Staff Senate approved: pending</w:t>
      </w:r>
    </w:p>
    <w:p w14:paraId="534DE41A" w14:textId="34A3366B" w:rsidR="00BC3822" w:rsidRPr="000327DB" w:rsidRDefault="00BC3822" w:rsidP="000327DB">
      <w:pPr>
        <w:widowControl w:val="0"/>
        <w:tabs>
          <w:tab w:val="left" w:pos="1657"/>
          <w:tab w:val="left" w:pos="1659"/>
        </w:tabs>
        <w:autoSpaceDE w:val="0"/>
        <w:autoSpaceDN w:val="0"/>
        <w:spacing w:before="90" w:after="0" w:line="240" w:lineRule="auto"/>
        <w:ind w:right="381"/>
        <w:rPr>
          <w:sz w:val="24"/>
        </w:rPr>
      </w:pPr>
    </w:p>
    <w:sectPr w:rsidR="00BC3822" w:rsidRPr="000327DB" w:rsidSect="004569DE">
      <w:headerReference w:type="default" r:id="rId17"/>
      <w:pgSz w:w="12240" w:h="15840"/>
      <w:pgMar w:top="1320" w:right="600" w:bottom="880" w:left="700" w:header="371" w:footer="692"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1F3AD" w14:textId="77777777" w:rsidR="00BC28D8" w:rsidRDefault="00BC28D8" w:rsidP="00FB67B1">
      <w:pPr>
        <w:spacing w:after="0" w:line="240" w:lineRule="auto"/>
      </w:pPr>
      <w:r>
        <w:separator/>
      </w:r>
    </w:p>
  </w:endnote>
  <w:endnote w:type="continuationSeparator" w:id="0">
    <w:p w14:paraId="33DD575B" w14:textId="77777777" w:rsidR="00BC28D8" w:rsidRDefault="00BC28D8" w:rsidP="00FB67B1">
      <w:pPr>
        <w:spacing w:after="0" w:line="240" w:lineRule="auto"/>
      </w:pPr>
      <w:r>
        <w:continuationSeparator/>
      </w:r>
    </w:p>
  </w:endnote>
  <w:endnote w:type="continuationNotice" w:id="1">
    <w:p w14:paraId="6E2099E1" w14:textId="77777777" w:rsidR="00BC28D8" w:rsidRDefault="00BC28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FA910" w14:textId="77777777" w:rsidR="00BC28D8" w:rsidRDefault="00BC28D8" w:rsidP="00FB67B1">
      <w:pPr>
        <w:spacing w:after="0" w:line="240" w:lineRule="auto"/>
      </w:pPr>
      <w:r>
        <w:separator/>
      </w:r>
    </w:p>
  </w:footnote>
  <w:footnote w:type="continuationSeparator" w:id="0">
    <w:p w14:paraId="5FBBA129" w14:textId="77777777" w:rsidR="00BC28D8" w:rsidRDefault="00BC28D8" w:rsidP="00FB67B1">
      <w:pPr>
        <w:spacing w:after="0" w:line="240" w:lineRule="auto"/>
      </w:pPr>
      <w:r>
        <w:continuationSeparator/>
      </w:r>
    </w:p>
  </w:footnote>
  <w:footnote w:type="continuationNotice" w:id="1">
    <w:p w14:paraId="13927A38" w14:textId="77777777" w:rsidR="00BC28D8" w:rsidRDefault="00BC28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3E2E6" w14:textId="77777777" w:rsidR="004004EF" w:rsidRPr="009B11A7" w:rsidRDefault="004004EF" w:rsidP="00600BDD">
    <w:pPr>
      <w:pStyle w:val="Header"/>
      <w:rPr>
        <w:rFonts w:ascii="Times New Roman" w:hAnsi="Times New Roman" w:cs="Times New Roman"/>
        <w:b/>
        <w:bCs/>
        <w:sz w:val="24"/>
        <w:szCs w:val="24"/>
      </w:rPr>
    </w:pPr>
    <w:r w:rsidRPr="009B11A7">
      <w:rPr>
        <w:rFonts w:ascii="Times New Roman" w:hAnsi="Times New Roman" w:cs="Times New Roman"/>
        <w:b/>
        <w:bCs/>
        <w:sz w:val="24"/>
        <w:szCs w:val="24"/>
      </w:rPr>
      <w:t>Williston State College</w:t>
    </w:r>
  </w:p>
  <w:p w14:paraId="44905D41" w14:textId="6180DB21" w:rsidR="004004EF" w:rsidRPr="009B11A7" w:rsidRDefault="004004EF" w:rsidP="00600BDD">
    <w:pPr>
      <w:pStyle w:val="Header"/>
      <w:rPr>
        <w:rFonts w:ascii="Times New Roman" w:hAnsi="Times New Roman" w:cs="Times New Roman"/>
        <w:b/>
        <w:bCs/>
        <w:sz w:val="24"/>
        <w:szCs w:val="24"/>
      </w:rPr>
    </w:pPr>
    <w:r w:rsidRPr="009B11A7">
      <w:rPr>
        <w:rFonts w:ascii="Times New Roman" w:hAnsi="Times New Roman" w:cs="Times New Roman"/>
        <w:b/>
        <w:bCs/>
        <w:sz w:val="24"/>
        <w:szCs w:val="24"/>
      </w:rPr>
      <w:t>Policy Manual</w:t>
    </w:r>
  </w:p>
  <w:p w14:paraId="42757371" w14:textId="7F97FC79" w:rsidR="00FB67B1" w:rsidRDefault="00FB67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479" w:hanging="361"/>
      </w:pPr>
      <w:rPr>
        <w:rFonts w:ascii="Calibri" w:hAnsi="Calibri" w:cs="Calibri"/>
        <w:b w:val="0"/>
        <w:bCs w:val="0"/>
        <w:i w:val="0"/>
        <w:iCs w:val="0"/>
        <w:spacing w:val="0"/>
        <w:w w:val="100"/>
        <w:sz w:val="22"/>
        <w:szCs w:val="22"/>
      </w:rPr>
    </w:lvl>
    <w:lvl w:ilvl="1">
      <w:start w:val="1"/>
      <w:numFmt w:val="lowerLetter"/>
      <w:lvlText w:val="%2."/>
      <w:lvlJc w:val="left"/>
      <w:pPr>
        <w:ind w:left="1379" w:hanging="360"/>
      </w:pPr>
      <w:rPr>
        <w:rFonts w:ascii="Calibri" w:hAnsi="Calibri" w:cs="Calibri"/>
        <w:b w:val="0"/>
        <w:bCs w:val="0"/>
        <w:i w:val="0"/>
        <w:iCs w:val="0"/>
        <w:spacing w:val="-1"/>
        <w:w w:val="100"/>
        <w:sz w:val="22"/>
        <w:szCs w:val="22"/>
      </w:rPr>
    </w:lvl>
    <w:lvl w:ilvl="2">
      <w:start w:val="1"/>
      <w:numFmt w:val="lowerRoman"/>
      <w:lvlText w:val="%3."/>
      <w:lvlJc w:val="left"/>
      <w:pPr>
        <w:ind w:left="1919" w:hanging="286"/>
      </w:pPr>
      <w:rPr>
        <w:rFonts w:ascii="Calibri" w:hAnsi="Calibri" w:cs="Calibri"/>
        <w:b w:val="0"/>
        <w:bCs w:val="0"/>
        <w:i w:val="0"/>
        <w:iCs w:val="0"/>
        <w:spacing w:val="-1"/>
        <w:w w:val="100"/>
        <w:sz w:val="22"/>
        <w:szCs w:val="22"/>
      </w:rPr>
    </w:lvl>
    <w:lvl w:ilvl="3">
      <w:numFmt w:val="bullet"/>
      <w:lvlText w:val="•"/>
      <w:lvlJc w:val="left"/>
      <w:pPr>
        <w:ind w:left="2832" w:hanging="286"/>
      </w:pPr>
    </w:lvl>
    <w:lvl w:ilvl="4">
      <w:numFmt w:val="bullet"/>
      <w:lvlText w:val="•"/>
      <w:lvlJc w:val="left"/>
      <w:pPr>
        <w:ind w:left="3745" w:hanging="286"/>
      </w:pPr>
    </w:lvl>
    <w:lvl w:ilvl="5">
      <w:numFmt w:val="bullet"/>
      <w:lvlText w:val="•"/>
      <w:lvlJc w:val="left"/>
      <w:pPr>
        <w:ind w:left="4657" w:hanging="286"/>
      </w:pPr>
    </w:lvl>
    <w:lvl w:ilvl="6">
      <w:numFmt w:val="bullet"/>
      <w:lvlText w:val="•"/>
      <w:lvlJc w:val="left"/>
      <w:pPr>
        <w:ind w:left="5570" w:hanging="286"/>
      </w:pPr>
    </w:lvl>
    <w:lvl w:ilvl="7">
      <w:numFmt w:val="bullet"/>
      <w:lvlText w:val="•"/>
      <w:lvlJc w:val="left"/>
      <w:pPr>
        <w:ind w:left="6482" w:hanging="286"/>
      </w:pPr>
    </w:lvl>
    <w:lvl w:ilvl="8">
      <w:numFmt w:val="bullet"/>
      <w:lvlText w:val="•"/>
      <w:lvlJc w:val="left"/>
      <w:pPr>
        <w:ind w:left="7395" w:hanging="286"/>
      </w:pPr>
    </w:lvl>
  </w:abstractNum>
  <w:abstractNum w:abstractNumId="1" w15:restartNumberingAfterBreak="0">
    <w:nsid w:val="00000403"/>
    <w:multiLevelType w:val="multilevel"/>
    <w:tmpl w:val="FFFFFFFF"/>
    <w:lvl w:ilvl="0">
      <w:start w:val="3"/>
      <w:numFmt w:val="lowerRoman"/>
      <w:lvlText w:val="%1."/>
      <w:lvlJc w:val="left"/>
      <w:pPr>
        <w:ind w:left="1920" w:hanging="387"/>
      </w:pPr>
      <w:rPr>
        <w:rFonts w:ascii="Calibri" w:hAnsi="Calibri" w:cs="Calibri"/>
        <w:b w:val="0"/>
        <w:bCs w:val="0"/>
        <w:i w:val="0"/>
        <w:iCs w:val="0"/>
        <w:spacing w:val="-1"/>
        <w:w w:val="100"/>
        <w:sz w:val="22"/>
        <w:szCs w:val="22"/>
      </w:rPr>
    </w:lvl>
    <w:lvl w:ilvl="1">
      <w:numFmt w:val="bullet"/>
      <w:lvlText w:val="•"/>
      <w:lvlJc w:val="left"/>
      <w:pPr>
        <w:ind w:left="2650" w:hanging="387"/>
      </w:pPr>
    </w:lvl>
    <w:lvl w:ilvl="2">
      <w:numFmt w:val="bullet"/>
      <w:lvlText w:val="•"/>
      <w:lvlJc w:val="left"/>
      <w:pPr>
        <w:ind w:left="3380" w:hanging="387"/>
      </w:pPr>
    </w:lvl>
    <w:lvl w:ilvl="3">
      <w:numFmt w:val="bullet"/>
      <w:lvlText w:val="•"/>
      <w:lvlJc w:val="left"/>
      <w:pPr>
        <w:ind w:left="4110" w:hanging="387"/>
      </w:pPr>
    </w:lvl>
    <w:lvl w:ilvl="4">
      <w:numFmt w:val="bullet"/>
      <w:lvlText w:val="•"/>
      <w:lvlJc w:val="left"/>
      <w:pPr>
        <w:ind w:left="4840" w:hanging="387"/>
      </w:pPr>
    </w:lvl>
    <w:lvl w:ilvl="5">
      <w:numFmt w:val="bullet"/>
      <w:lvlText w:val="•"/>
      <w:lvlJc w:val="left"/>
      <w:pPr>
        <w:ind w:left="5570" w:hanging="387"/>
      </w:pPr>
    </w:lvl>
    <w:lvl w:ilvl="6">
      <w:numFmt w:val="bullet"/>
      <w:lvlText w:val="•"/>
      <w:lvlJc w:val="left"/>
      <w:pPr>
        <w:ind w:left="6300" w:hanging="387"/>
      </w:pPr>
    </w:lvl>
    <w:lvl w:ilvl="7">
      <w:numFmt w:val="bullet"/>
      <w:lvlText w:val="•"/>
      <w:lvlJc w:val="left"/>
      <w:pPr>
        <w:ind w:left="7030" w:hanging="387"/>
      </w:pPr>
    </w:lvl>
    <w:lvl w:ilvl="8">
      <w:numFmt w:val="bullet"/>
      <w:lvlText w:val="•"/>
      <w:lvlJc w:val="left"/>
      <w:pPr>
        <w:ind w:left="7760" w:hanging="387"/>
      </w:pPr>
    </w:lvl>
  </w:abstractNum>
  <w:abstractNum w:abstractNumId="2" w15:restartNumberingAfterBreak="0">
    <w:nsid w:val="00000404"/>
    <w:multiLevelType w:val="multilevel"/>
    <w:tmpl w:val="FFFFFFFF"/>
    <w:lvl w:ilvl="0">
      <w:start w:val="12"/>
      <w:numFmt w:val="lowerLetter"/>
      <w:lvlText w:val="%1."/>
      <w:lvlJc w:val="left"/>
      <w:pPr>
        <w:ind w:left="1379" w:hanging="360"/>
      </w:pPr>
      <w:rPr>
        <w:rFonts w:ascii="Calibri" w:hAnsi="Calibri" w:cs="Calibri"/>
        <w:b w:val="0"/>
        <w:bCs w:val="0"/>
        <w:i w:val="0"/>
        <w:iCs w:val="0"/>
        <w:spacing w:val="-1"/>
        <w:w w:val="100"/>
        <w:sz w:val="22"/>
        <w:szCs w:val="22"/>
      </w:rPr>
    </w:lvl>
    <w:lvl w:ilvl="1">
      <w:numFmt w:val="bullet"/>
      <w:lvlText w:val="•"/>
      <w:lvlJc w:val="left"/>
      <w:pPr>
        <w:ind w:left="2164" w:hanging="360"/>
      </w:pPr>
    </w:lvl>
    <w:lvl w:ilvl="2">
      <w:numFmt w:val="bullet"/>
      <w:lvlText w:val="•"/>
      <w:lvlJc w:val="left"/>
      <w:pPr>
        <w:ind w:left="2948" w:hanging="360"/>
      </w:pPr>
    </w:lvl>
    <w:lvl w:ilvl="3">
      <w:numFmt w:val="bullet"/>
      <w:lvlText w:val="•"/>
      <w:lvlJc w:val="left"/>
      <w:pPr>
        <w:ind w:left="3732" w:hanging="360"/>
      </w:pPr>
    </w:lvl>
    <w:lvl w:ilvl="4">
      <w:numFmt w:val="bullet"/>
      <w:lvlText w:val="•"/>
      <w:lvlJc w:val="left"/>
      <w:pPr>
        <w:ind w:left="4516" w:hanging="360"/>
      </w:pPr>
    </w:lvl>
    <w:lvl w:ilvl="5">
      <w:numFmt w:val="bullet"/>
      <w:lvlText w:val="•"/>
      <w:lvlJc w:val="left"/>
      <w:pPr>
        <w:ind w:left="5300" w:hanging="360"/>
      </w:pPr>
    </w:lvl>
    <w:lvl w:ilvl="6">
      <w:numFmt w:val="bullet"/>
      <w:lvlText w:val="•"/>
      <w:lvlJc w:val="left"/>
      <w:pPr>
        <w:ind w:left="6084" w:hanging="360"/>
      </w:pPr>
    </w:lvl>
    <w:lvl w:ilvl="7">
      <w:numFmt w:val="bullet"/>
      <w:lvlText w:val="•"/>
      <w:lvlJc w:val="left"/>
      <w:pPr>
        <w:ind w:left="6868" w:hanging="360"/>
      </w:pPr>
    </w:lvl>
    <w:lvl w:ilvl="8">
      <w:numFmt w:val="bullet"/>
      <w:lvlText w:val="•"/>
      <w:lvlJc w:val="left"/>
      <w:pPr>
        <w:ind w:left="7652" w:hanging="360"/>
      </w:pPr>
    </w:lvl>
  </w:abstractNum>
  <w:abstractNum w:abstractNumId="3" w15:restartNumberingAfterBreak="0">
    <w:nsid w:val="00000405"/>
    <w:multiLevelType w:val="multilevel"/>
    <w:tmpl w:val="FFFFFFFF"/>
    <w:lvl w:ilvl="0">
      <w:start w:val="4"/>
      <w:numFmt w:val="decimal"/>
      <w:lvlText w:val="%1."/>
      <w:lvlJc w:val="left"/>
      <w:pPr>
        <w:ind w:left="480" w:hanging="361"/>
      </w:pPr>
      <w:rPr>
        <w:rFonts w:ascii="Calibri" w:hAnsi="Calibri" w:cs="Calibri"/>
        <w:b w:val="0"/>
        <w:bCs w:val="0"/>
        <w:i w:val="0"/>
        <w:iCs w:val="0"/>
        <w:spacing w:val="0"/>
        <w:w w:val="100"/>
        <w:sz w:val="22"/>
        <w:szCs w:val="22"/>
      </w:rPr>
    </w:lvl>
    <w:lvl w:ilvl="1">
      <w:numFmt w:val="bullet"/>
      <w:lvlText w:val="•"/>
      <w:lvlJc w:val="left"/>
      <w:pPr>
        <w:ind w:left="1354" w:hanging="361"/>
      </w:pPr>
    </w:lvl>
    <w:lvl w:ilvl="2">
      <w:numFmt w:val="bullet"/>
      <w:lvlText w:val="•"/>
      <w:lvlJc w:val="left"/>
      <w:pPr>
        <w:ind w:left="2228" w:hanging="361"/>
      </w:pPr>
    </w:lvl>
    <w:lvl w:ilvl="3">
      <w:numFmt w:val="bullet"/>
      <w:lvlText w:val="•"/>
      <w:lvlJc w:val="left"/>
      <w:pPr>
        <w:ind w:left="3102" w:hanging="361"/>
      </w:pPr>
    </w:lvl>
    <w:lvl w:ilvl="4">
      <w:numFmt w:val="bullet"/>
      <w:lvlText w:val="•"/>
      <w:lvlJc w:val="left"/>
      <w:pPr>
        <w:ind w:left="3976" w:hanging="361"/>
      </w:pPr>
    </w:lvl>
    <w:lvl w:ilvl="5">
      <w:numFmt w:val="bullet"/>
      <w:lvlText w:val="•"/>
      <w:lvlJc w:val="left"/>
      <w:pPr>
        <w:ind w:left="4850" w:hanging="361"/>
      </w:pPr>
    </w:lvl>
    <w:lvl w:ilvl="6">
      <w:numFmt w:val="bullet"/>
      <w:lvlText w:val="•"/>
      <w:lvlJc w:val="left"/>
      <w:pPr>
        <w:ind w:left="5724" w:hanging="361"/>
      </w:pPr>
    </w:lvl>
    <w:lvl w:ilvl="7">
      <w:numFmt w:val="bullet"/>
      <w:lvlText w:val="•"/>
      <w:lvlJc w:val="left"/>
      <w:pPr>
        <w:ind w:left="6598" w:hanging="361"/>
      </w:pPr>
    </w:lvl>
    <w:lvl w:ilvl="8">
      <w:numFmt w:val="bullet"/>
      <w:lvlText w:val="•"/>
      <w:lvlJc w:val="left"/>
      <w:pPr>
        <w:ind w:left="7472" w:hanging="361"/>
      </w:pPr>
    </w:lvl>
  </w:abstractNum>
  <w:abstractNum w:abstractNumId="4" w15:restartNumberingAfterBreak="0">
    <w:nsid w:val="00642A83"/>
    <w:multiLevelType w:val="hybridMultilevel"/>
    <w:tmpl w:val="1AC43922"/>
    <w:lvl w:ilvl="0" w:tplc="2182F468">
      <w:start w:val="1"/>
      <w:numFmt w:val="decimal"/>
      <w:lvlText w:val="%1."/>
      <w:lvlJc w:val="left"/>
      <w:pPr>
        <w:ind w:left="940" w:hanging="363"/>
        <w:jc w:val="left"/>
      </w:pPr>
      <w:rPr>
        <w:rFonts w:ascii="Times New Roman" w:eastAsia="Times New Roman" w:hAnsi="Times New Roman" w:cs="Times New Roman" w:hint="default"/>
        <w:b w:val="0"/>
        <w:bCs w:val="0"/>
        <w:i w:val="0"/>
        <w:iCs w:val="0"/>
        <w:spacing w:val="-9"/>
        <w:w w:val="98"/>
        <w:sz w:val="24"/>
        <w:szCs w:val="24"/>
        <w:lang w:val="en-US" w:eastAsia="en-US" w:bidi="ar-SA"/>
      </w:rPr>
    </w:lvl>
    <w:lvl w:ilvl="1" w:tplc="ED1ABA40">
      <w:start w:val="1"/>
      <w:numFmt w:val="decimal"/>
      <w:lvlText w:val="%2."/>
      <w:lvlJc w:val="left"/>
      <w:pPr>
        <w:ind w:left="1660" w:hanging="363"/>
        <w:jc w:val="left"/>
      </w:pPr>
      <w:rPr>
        <w:rFonts w:ascii="Times New Roman" w:eastAsia="Times New Roman" w:hAnsi="Times New Roman" w:cs="Times New Roman" w:hint="default"/>
        <w:b w:val="0"/>
        <w:bCs w:val="0"/>
        <w:i w:val="0"/>
        <w:iCs w:val="0"/>
        <w:spacing w:val="-6"/>
        <w:w w:val="98"/>
        <w:sz w:val="24"/>
        <w:szCs w:val="24"/>
        <w:lang w:val="en-US" w:eastAsia="en-US" w:bidi="ar-SA"/>
      </w:rPr>
    </w:lvl>
    <w:lvl w:ilvl="2" w:tplc="DA48785E">
      <w:numFmt w:val="bullet"/>
      <w:lvlText w:val=""/>
      <w:lvlJc w:val="left"/>
      <w:pPr>
        <w:ind w:left="2380" w:hanging="360"/>
      </w:pPr>
      <w:rPr>
        <w:rFonts w:ascii="Wingdings" w:eastAsia="Wingdings" w:hAnsi="Wingdings" w:cs="Wingdings" w:hint="default"/>
        <w:b w:val="0"/>
        <w:bCs w:val="0"/>
        <w:i w:val="0"/>
        <w:iCs w:val="0"/>
        <w:spacing w:val="0"/>
        <w:w w:val="100"/>
        <w:sz w:val="24"/>
        <w:szCs w:val="24"/>
        <w:lang w:val="en-US" w:eastAsia="en-US" w:bidi="ar-SA"/>
      </w:rPr>
    </w:lvl>
    <w:lvl w:ilvl="3" w:tplc="1DBC40C2">
      <w:numFmt w:val="bullet"/>
      <w:lvlText w:val="•"/>
      <w:lvlJc w:val="left"/>
      <w:pPr>
        <w:ind w:left="3487" w:hanging="360"/>
      </w:pPr>
      <w:rPr>
        <w:rFonts w:hint="default"/>
        <w:lang w:val="en-US" w:eastAsia="en-US" w:bidi="ar-SA"/>
      </w:rPr>
    </w:lvl>
    <w:lvl w:ilvl="4" w:tplc="C7689198">
      <w:numFmt w:val="bullet"/>
      <w:lvlText w:val="•"/>
      <w:lvlJc w:val="left"/>
      <w:pPr>
        <w:ind w:left="4595" w:hanging="360"/>
      </w:pPr>
      <w:rPr>
        <w:rFonts w:hint="default"/>
        <w:lang w:val="en-US" w:eastAsia="en-US" w:bidi="ar-SA"/>
      </w:rPr>
    </w:lvl>
    <w:lvl w:ilvl="5" w:tplc="026429AA">
      <w:numFmt w:val="bullet"/>
      <w:lvlText w:val="•"/>
      <w:lvlJc w:val="left"/>
      <w:pPr>
        <w:ind w:left="5702" w:hanging="360"/>
      </w:pPr>
      <w:rPr>
        <w:rFonts w:hint="default"/>
        <w:lang w:val="en-US" w:eastAsia="en-US" w:bidi="ar-SA"/>
      </w:rPr>
    </w:lvl>
    <w:lvl w:ilvl="6" w:tplc="C220E4B0">
      <w:numFmt w:val="bullet"/>
      <w:lvlText w:val="•"/>
      <w:lvlJc w:val="left"/>
      <w:pPr>
        <w:ind w:left="6810" w:hanging="360"/>
      </w:pPr>
      <w:rPr>
        <w:rFonts w:hint="default"/>
        <w:lang w:val="en-US" w:eastAsia="en-US" w:bidi="ar-SA"/>
      </w:rPr>
    </w:lvl>
    <w:lvl w:ilvl="7" w:tplc="C0B44426">
      <w:numFmt w:val="bullet"/>
      <w:lvlText w:val="•"/>
      <w:lvlJc w:val="left"/>
      <w:pPr>
        <w:ind w:left="7917" w:hanging="360"/>
      </w:pPr>
      <w:rPr>
        <w:rFonts w:hint="default"/>
        <w:lang w:val="en-US" w:eastAsia="en-US" w:bidi="ar-SA"/>
      </w:rPr>
    </w:lvl>
    <w:lvl w:ilvl="8" w:tplc="DE7CF5D8">
      <w:numFmt w:val="bullet"/>
      <w:lvlText w:val="•"/>
      <w:lvlJc w:val="left"/>
      <w:pPr>
        <w:ind w:left="9025" w:hanging="360"/>
      </w:pPr>
      <w:rPr>
        <w:rFonts w:hint="default"/>
        <w:lang w:val="en-US" w:eastAsia="en-US" w:bidi="ar-SA"/>
      </w:rPr>
    </w:lvl>
  </w:abstractNum>
  <w:abstractNum w:abstractNumId="5" w15:restartNumberingAfterBreak="0">
    <w:nsid w:val="03377C74"/>
    <w:multiLevelType w:val="multilevel"/>
    <w:tmpl w:val="62C4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4918EC"/>
    <w:multiLevelType w:val="multilevel"/>
    <w:tmpl w:val="7A7E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0B2DB0"/>
    <w:multiLevelType w:val="hybridMultilevel"/>
    <w:tmpl w:val="ECCC0C36"/>
    <w:lvl w:ilvl="0" w:tplc="D0E4627A">
      <w:start w:val="1"/>
      <w:numFmt w:val="decimal"/>
      <w:lvlText w:val="%1."/>
      <w:lvlJc w:val="left"/>
      <w:pPr>
        <w:ind w:left="1559" w:hanging="361"/>
      </w:pPr>
      <w:rPr>
        <w:rFonts w:ascii="Calibri" w:eastAsia="Calibri" w:hAnsi="Calibri" w:cs="Calibri" w:hint="default"/>
        <w:b w:val="0"/>
        <w:bCs w:val="0"/>
        <w:i w:val="0"/>
        <w:iCs w:val="0"/>
        <w:spacing w:val="0"/>
        <w:w w:val="100"/>
        <w:sz w:val="22"/>
        <w:szCs w:val="22"/>
        <w:lang w:val="en-US" w:eastAsia="en-US" w:bidi="ar-SA"/>
      </w:rPr>
    </w:lvl>
    <w:lvl w:ilvl="1" w:tplc="5ED80A2E">
      <w:numFmt w:val="bullet"/>
      <w:lvlText w:val="•"/>
      <w:lvlJc w:val="left"/>
      <w:pPr>
        <w:ind w:left="2532" w:hanging="361"/>
      </w:pPr>
      <w:rPr>
        <w:rFonts w:hint="default"/>
        <w:lang w:val="en-US" w:eastAsia="en-US" w:bidi="ar-SA"/>
      </w:rPr>
    </w:lvl>
    <w:lvl w:ilvl="2" w:tplc="DF58CE3C">
      <w:numFmt w:val="bullet"/>
      <w:lvlText w:val="•"/>
      <w:lvlJc w:val="left"/>
      <w:pPr>
        <w:ind w:left="3504" w:hanging="361"/>
      </w:pPr>
      <w:rPr>
        <w:rFonts w:hint="default"/>
        <w:lang w:val="en-US" w:eastAsia="en-US" w:bidi="ar-SA"/>
      </w:rPr>
    </w:lvl>
    <w:lvl w:ilvl="3" w:tplc="51D6116C">
      <w:numFmt w:val="bullet"/>
      <w:lvlText w:val="•"/>
      <w:lvlJc w:val="left"/>
      <w:pPr>
        <w:ind w:left="4476" w:hanging="361"/>
      </w:pPr>
      <w:rPr>
        <w:rFonts w:hint="default"/>
        <w:lang w:val="en-US" w:eastAsia="en-US" w:bidi="ar-SA"/>
      </w:rPr>
    </w:lvl>
    <w:lvl w:ilvl="4" w:tplc="BDB435EA">
      <w:numFmt w:val="bullet"/>
      <w:lvlText w:val="•"/>
      <w:lvlJc w:val="left"/>
      <w:pPr>
        <w:ind w:left="5448" w:hanging="361"/>
      </w:pPr>
      <w:rPr>
        <w:rFonts w:hint="default"/>
        <w:lang w:val="en-US" w:eastAsia="en-US" w:bidi="ar-SA"/>
      </w:rPr>
    </w:lvl>
    <w:lvl w:ilvl="5" w:tplc="9C26E724">
      <w:numFmt w:val="bullet"/>
      <w:lvlText w:val="•"/>
      <w:lvlJc w:val="left"/>
      <w:pPr>
        <w:ind w:left="6420" w:hanging="361"/>
      </w:pPr>
      <w:rPr>
        <w:rFonts w:hint="default"/>
        <w:lang w:val="en-US" w:eastAsia="en-US" w:bidi="ar-SA"/>
      </w:rPr>
    </w:lvl>
    <w:lvl w:ilvl="6" w:tplc="D7AEBC8E">
      <w:numFmt w:val="bullet"/>
      <w:lvlText w:val="•"/>
      <w:lvlJc w:val="left"/>
      <w:pPr>
        <w:ind w:left="7392" w:hanging="361"/>
      </w:pPr>
      <w:rPr>
        <w:rFonts w:hint="default"/>
        <w:lang w:val="en-US" w:eastAsia="en-US" w:bidi="ar-SA"/>
      </w:rPr>
    </w:lvl>
    <w:lvl w:ilvl="7" w:tplc="2D06C2DE">
      <w:numFmt w:val="bullet"/>
      <w:lvlText w:val="•"/>
      <w:lvlJc w:val="left"/>
      <w:pPr>
        <w:ind w:left="8364" w:hanging="361"/>
      </w:pPr>
      <w:rPr>
        <w:rFonts w:hint="default"/>
        <w:lang w:val="en-US" w:eastAsia="en-US" w:bidi="ar-SA"/>
      </w:rPr>
    </w:lvl>
    <w:lvl w:ilvl="8" w:tplc="4824FCE6">
      <w:numFmt w:val="bullet"/>
      <w:lvlText w:val="•"/>
      <w:lvlJc w:val="left"/>
      <w:pPr>
        <w:ind w:left="9336" w:hanging="361"/>
      </w:pPr>
      <w:rPr>
        <w:rFonts w:hint="default"/>
        <w:lang w:val="en-US" w:eastAsia="en-US" w:bidi="ar-SA"/>
      </w:rPr>
    </w:lvl>
  </w:abstractNum>
  <w:abstractNum w:abstractNumId="8" w15:restartNumberingAfterBreak="0">
    <w:nsid w:val="3ECA05E5"/>
    <w:multiLevelType w:val="hybridMultilevel"/>
    <w:tmpl w:val="8572EEFA"/>
    <w:lvl w:ilvl="0" w:tplc="7DEEAE0E">
      <w:start w:val="1"/>
      <w:numFmt w:val="decimal"/>
      <w:lvlText w:val="%1."/>
      <w:lvlJc w:val="left"/>
      <w:pPr>
        <w:ind w:left="1199" w:hanging="361"/>
      </w:pPr>
      <w:rPr>
        <w:rFonts w:ascii="Calibri" w:eastAsia="Calibri" w:hAnsi="Calibri" w:cs="Calibri" w:hint="default"/>
        <w:b w:val="0"/>
        <w:bCs w:val="0"/>
        <w:i w:val="0"/>
        <w:iCs w:val="0"/>
        <w:spacing w:val="0"/>
        <w:w w:val="100"/>
        <w:sz w:val="22"/>
        <w:szCs w:val="22"/>
        <w:lang w:val="en-US" w:eastAsia="en-US" w:bidi="ar-SA"/>
      </w:rPr>
    </w:lvl>
    <w:lvl w:ilvl="1" w:tplc="D0980EE0">
      <w:start w:val="1"/>
      <w:numFmt w:val="lowerLetter"/>
      <w:lvlText w:val="%2."/>
      <w:lvlJc w:val="left"/>
      <w:pPr>
        <w:ind w:left="2099" w:hanging="360"/>
      </w:pPr>
      <w:rPr>
        <w:rFonts w:ascii="Calibri" w:eastAsia="Calibri" w:hAnsi="Calibri" w:cs="Calibri" w:hint="default"/>
        <w:b w:val="0"/>
        <w:bCs w:val="0"/>
        <w:i w:val="0"/>
        <w:iCs w:val="0"/>
        <w:spacing w:val="-1"/>
        <w:w w:val="100"/>
        <w:sz w:val="22"/>
        <w:szCs w:val="22"/>
        <w:lang w:val="en-US" w:eastAsia="en-US" w:bidi="ar-SA"/>
      </w:rPr>
    </w:lvl>
    <w:lvl w:ilvl="2" w:tplc="F1EEB828">
      <w:start w:val="1"/>
      <w:numFmt w:val="lowerRoman"/>
      <w:lvlText w:val="%3."/>
      <w:lvlJc w:val="left"/>
      <w:pPr>
        <w:ind w:left="2639" w:hanging="286"/>
        <w:jc w:val="right"/>
      </w:pPr>
      <w:rPr>
        <w:rFonts w:ascii="Calibri" w:eastAsia="Calibri" w:hAnsi="Calibri" w:cs="Calibri" w:hint="default"/>
        <w:b w:val="0"/>
        <w:bCs w:val="0"/>
        <w:i w:val="0"/>
        <w:iCs w:val="0"/>
        <w:spacing w:val="-1"/>
        <w:w w:val="100"/>
        <w:sz w:val="22"/>
        <w:szCs w:val="22"/>
        <w:lang w:val="en-US" w:eastAsia="en-US" w:bidi="ar-SA"/>
      </w:rPr>
    </w:lvl>
    <w:lvl w:ilvl="3" w:tplc="51FCB356">
      <w:numFmt w:val="bullet"/>
      <w:lvlText w:val="•"/>
      <w:lvlJc w:val="left"/>
      <w:pPr>
        <w:ind w:left="3720" w:hanging="286"/>
      </w:pPr>
      <w:rPr>
        <w:rFonts w:hint="default"/>
        <w:lang w:val="en-US" w:eastAsia="en-US" w:bidi="ar-SA"/>
      </w:rPr>
    </w:lvl>
    <w:lvl w:ilvl="4" w:tplc="91AAD530">
      <w:numFmt w:val="bullet"/>
      <w:lvlText w:val="•"/>
      <w:lvlJc w:val="left"/>
      <w:pPr>
        <w:ind w:left="4800" w:hanging="286"/>
      </w:pPr>
      <w:rPr>
        <w:rFonts w:hint="default"/>
        <w:lang w:val="en-US" w:eastAsia="en-US" w:bidi="ar-SA"/>
      </w:rPr>
    </w:lvl>
    <w:lvl w:ilvl="5" w:tplc="2FA2E750">
      <w:numFmt w:val="bullet"/>
      <w:lvlText w:val="•"/>
      <w:lvlJc w:val="left"/>
      <w:pPr>
        <w:ind w:left="5880" w:hanging="286"/>
      </w:pPr>
      <w:rPr>
        <w:rFonts w:hint="default"/>
        <w:lang w:val="en-US" w:eastAsia="en-US" w:bidi="ar-SA"/>
      </w:rPr>
    </w:lvl>
    <w:lvl w:ilvl="6" w:tplc="776A98B0">
      <w:numFmt w:val="bullet"/>
      <w:lvlText w:val="•"/>
      <w:lvlJc w:val="left"/>
      <w:pPr>
        <w:ind w:left="6960" w:hanging="286"/>
      </w:pPr>
      <w:rPr>
        <w:rFonts w:hint="default"/>
        <w:lang w:val="en-US" w:eastAsia="en-US" w:bidi="ar-SA"/>
      </w:rPr>
    </w:lvl>
    <w:lvl w:ilvl="7" w:tplc="0A8AD30A">
      <w:numFmt w:val="bullet"/>
      <w:lvlText w:val="•"/>
      <w:lvlJc w:val="left"/>
      <w:pPr>
        <w:ind w:left="8040" w:hanging="286"/>
      </w:pPr>
      <w:rPr>
        <w:rFonts w:hint="default"/>
        <w:lang w:val="en-US" w:eastAsia="en-US" w:bidi="ar-SA"/>
      </w:rPr>
    </w:lvl>
    <w:lvl w:ilvl="8" w:tplc="C84E0F8C">
      <w:numFmt w:val="bullet"/>
      <w:lvlText w:val="•"/>
      <w:lvlJc w:val="left"/>
      <w:pPr>
        <w:ind w:left="9120" w:hanging="286"/>
      </w:pPr>
      <w:rPr>
        <w:rFonts w:hint="default"/>
        <w:lang w:val="en-US" w:eastAsia="en-US" w:bidi="ar-SA"/>
      </w:rPr>
    </w:lvl>
  </w:abstractNum>
  <w:abstractNum w:abstractNumId="9" w15:restartNumberingAfterBreak="0">
    <w:nsid w:val="4B652D6A"/>
    <w:multiLevelType w:val="multilevel"/>
    <w:tmpl w:val="1222FA1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78F14FC"/>
    <w:multiLevelType w:val="hybridMultilevel"/>
    <w:tmpl w:val="76A043A6"/>
    <w:lvl w:ilvl="0" w:tplc="C6AC5D90">
      <w:start w:val="1"/>
      <w:numFmt w:val="decimal"/>
      <w:lvlText w:val="%1."/>
      <w:lvlJc w:val="left"/>
      <w:pPr>
        <w:ind w:left="941" w:hanging="202"/>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C77EAD26">
      <w:numFmt w:val="bullet"/>
      <w:lvlText w:val=""/>
      <w:lvlJc w:val="left"/>
      <w:pPr>
        <w:ind w:left="1460" w:hanging="360"/>
      </w:pPr>
      <w:rPr>
        <w:rFonts w:ascii="Symbol" w:eastAsia="Symbol" w:hAnsi="Symbol" w:cs="Symbol" w:hint="default"/>
        <w:b w:val="0"/>
        <w:bCs w:val="0"/>
        <w:i w:val="0"/>
        <w:iCs w:val="0"/>
        <w:spacing w:val="0"/>
        <w:w w:val="99"/>
        <w:sz w:val="20"/>
        <w:szCs w:val="20"/>
        <w:lang w:val="en-US" w:eastAsia="en-US" w:bidi="ar-SA"/>
      </w:rPr>
    </w:lvl>
    <w:lvl w:ilvl="2" w:tplc="13EEEAAC">
      <w:numFmt w:val="bullet"/>
      <w:lvlText w:val="•"/>
      <w:lvlJc w:val="left"/>
      <w:pPr>
        <w:ind w:left="2513" w:hanging="360"/>
      </w:pPr>
      <w:rPr>
        <w:rFonts w:hint="default"/>
        <w:lang w:val="en-US" w:eastAsia="en-US" w:bidi="ar-SA"/>
      </w:rPr>
    </w:lvl>
    <w:lvl w:ilvl="3" w:tplc="4ED0EC38">
      <w:numFmt w:val="bullet"/>
      <w:lvlText w:val="•"/>
      <w:lvlJc w:val="left"/>
      <w:pPr>
        <w:ind w:left="3566" w:hanging="360"/>
      </w:pPr>
      <w:rPr>
        <w:rFonts w:hint="default"/>
        <w:lang w:val="en-US" w:eastAsia="en-US" w:bidi="ar-SA"/>
      </w:rPr>
    </w:lvl>
    <w:lvl w:ilvl="4" w:tplc="BAF4D20C">
      <w:numFmt w:val="bullet"/>
      <w:lvlText w:val="•"/>
      <w:lvlJc w:val="left"/>
      <w:pPr>
        <w:ind w:left="4620" w:hanging="360"/>
      </w:pPr>
      <w:rPr>
        <w:rFonts w:hint="default"/>
        <w:lang w:val="en-US" w:eastAsia="en-US" w:bidi="ar-SA"/>
      </w:rPr>
    </w:lvl>
    <w:lvl w:ilvl="5" w:tplc="C5A835E4">
      <w:numFmt w:val="bullet"/>
      <w:lvlText w:val="•"/>
      <w:lvlJc w:val="left"/>
      <w:pPr>
        <w:ind w:left="5673" w:hanging="360"/>
      </w:pPr>
      <w:rPr>
        <w:rFonts w:hint="default"/>
        <w:lang w:val="en-US" w:eastAsia="en-US" w:bidi="ar-SA"/>
      </w:rPr>
    </w:lvl>
    <w:lvl w:ilvl="6" w:tplc="E67255B6">
      <w:numFmt w:val="bullet"/>
      <w:lvlText w:val="•"/>
      <w:lvlJc w:val="left"/>
      <w:pPr>
        <w:ind w:left="6726" w:hanging="360"/>
      </w:pPr>
      <w:rPr>
        <w:rFonts w:hint="default"/>
        <w:lang w:val="en-US" w:eastAsia="en-US" w:bidi="ar-SA"/>
      </w:rPr>
    </w:lvl>
    <w:lvl w:ilvl="7" w:tplc="94120B20">
      <w:numFmt w:val="bullet"/>
      <w:lvlText w:val="•"/>
      <w:lvlJc w:val="left"/>
      <w:pPr>
        <w:ind w:left="7780" w:hanging="360"/>
      </w:pPr>
      <w:rPr>
        <w:rFonts w:hint="default"/>
        <w:lang w:val="en-US" w:eastAsia="en-US" w:bidi="ar-SA"/>
      </w:rPr>
    </w:lvl>
    <w:lvl w:ilvl="8" w:tplc="3C1EDE28">
      <w:numFmt w:val="bullet"/>
      <w:lvlText w:val="•"/>
      <w:lvlJc w:val="left"/>
      <w:pPr>
        <w:ind w:left="8833" w:hanging="360"/>
      </w:pPr>
      <w:rPr>
        <w:rFonts w:hint="default"/>
        <w:lang w:val="en-US" w:eastAsia="en-US" w:bidi="ar-SA"/>
      </w:rPr>
    </w:lvl>
  </w:abstractNum>
  <w:abstractNum w:abstractNumId="11" w15:restartNumberingAfterBreak="0">
    <w:nsid w:val="71F338D8"/>
    <w:multiLevelType w:val="multilevel"/>
    <w:tmpl w:val="D98A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7A4C00"/>
    <w:multiLevelType w:val="hybridMultilevel"/>
    <w:tmpl w:val="CC02F6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7624BC"/>
    <w:multiLevelType w:val="multilevel"/>
    <w:tmpl w:val="D96A67C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731615852">
    <w:abstractNumId w:val="3"/>
  </w:num>
  <w:num w:numId="2" w16cid:durableId="1402436857">
    <w:abstractNumId w:val="2"/>
  </w:num>
  <w:num w:numId="3" w16cid:durableId="596475734">
    <w:abstractNumId w:val="1"/>
  </w:num>
  <w:num w:numId="4" w16cid:durableId="1425958280">
    <w:abstractNumId w:val="0"/>
  </w:num>
  <w:num w:numId="5" w16cid:durableId="1595555157">
    <w:abstractNumId w:val="8"/>
  </w:num>
  <w:num w:numId="6" w16cid:durableId="853572308">
    <w:abstractNumId w:val="12"/>
  </w:num>
  <w:num w:numId="7" w16cid:durableId="721446502">
    <w:abstractNumId w:val="7"/>
  </w:num>
  <w:num w:numId="8" w16cid:durableId="1214460164">
    <w:abstractNumId w:val="10"/>
  </w:num>
  <w:num w:numId="9" w16cid:durableId="1364792596">
    <w:abstractNumId w:val="9"/>
  </w:num>
  <w:num w:numId="10" w16cid:durableId="647326870">
    <w:abstractNumId w:val="11"/>
  </w:num>
  <w:num w:numId="11" w16cid:durableId="899902794">
    <w:abstractNumId w:val="5"/>
  </w:num>
  <w:num w:numId="12" w16cid:durableId="428280743">
    <w:abstractNumId w:val="6"/>
  </w:num>
  <w:num w:numId="13" w16cid:durableId="2120758763">
    <w:abstractNumId w:val="13"/>
  </w:num>
  <w:num w:numId="14" w16cid:durableId="116728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7B1"/>
    <w:rsid w:val="000327DB"/>
    <w:rsid w:val="00042186"/>
    <w:rsid w:val="00095AFA"/>
    <w:rsid w:val="00096B25"/>
    <w:rsid w:val="000B27F1"/>
    <w:rsid w:val="000B5558"/>
    <w:rsid w:val="000C2FE6"/>
    <w:rsid w:val="000C7F27"/>
    <w:rsid w:val="000E5D33"/>
    <w:rsid w:val="001008F2"/>
    <w:rsid w:val="00106BBB"/>
    <w:rsid w:val="0012551B"/>
    <w:rsid w:val="00130D93"/>
    <w:rsid w:val="00135D53"/>
    <w:rsid w:val="00140BD7"/>
    <w:rsid w:val="00146386"/>
    <w:rsid w:val="00153EAF"/>
    <w:rsid w:val="001C53DC"/>
    <w:rsid w:val="002073A5"/>
    <w:rsid w:val="002241B0"/>
    <w:rsid w:val="002254FD"/>
    <w:rsid w:val="0026510D"/>
    <w:rsid w:val="00274222"/>
    <w:rsid w:val="002A3F73"/>
    <w:rsid w:val="002F2134"/>
    <w:rsid w:val="00333870"/>
    <w:rsid w:val="00356A69"/>
    <w:rsid w:val="003A6BDB"/>
    <w:rsid w:val="003E5534"/>
    <w:rsid w:val="003E6FDF"/>
    <w:rsid w:val="003F50E1"/>
    <w:rsid w:val="004004EF"/>
    <w:rsid w:val="00402A74"/>
    <w:rsid w:val="004154A9"/>
    <w:rsid w:val="00424E8A"/>
    <w:rsid w:val="00430A87"/>
    <w:rsid w:val="004569DE"/>
    <w:rsid w:val="004734FA"/>
    <w:rsid w:val="004744B7"/>
    <w:rsid w:val="004A43AA"/>
    <w:rsid w:val="004B584D"/>
    <w:rsid w:val="004B782E"/>
    <w:rsid w:val="004C34F9"/>
    <w:rsid w:val="004D2ACD"/>
    <w:rsid w:val="004E4A7E"/>
    <w:rsid w:val="0050287D"/>
    <w:rsid w:val="00505F46"/>
    <w:rsid w:val="00507F8D"/>
    <w:rsid w:val="00541FFE"/>
    <w:rsid w:val="00553A4B"/>
    <w:rsid w:val="00556625"/>
    <w:rsid w:val="0057516D"/>
    <w:rsid w:val="005B08AC"/>
    <w:rsid w:val="005B6486"/>
    <w:rsid w:val="005B6FDD"/>
    <w:rsid w:val="005C0581"/>
    <w:rsid w:val="005C1B31"/>
    <w:rsid w:val="005C488A"/>
    <w:rsid w:val="005E207C"/>
    <w:rsid w:val="005F6F6E"/>
    <w:rsid w:val="00600BDD"/>
    <w:rsid w:val="00624334"/>
    <w:rsid w:val="00650AA8"/>
    <w:rsid w:val="00653016"/>
    <w:rsid w:val="006769E8"/>
    <w:rsid w:val="00681F60"/>
    <w:rsid w:val="00687974"/>
    <w:rsid w:val="006C3CC6"/>
    <w:rsid w:val="006D0B58"/>
    <w:rsid w:val="00721563"/>
    <w:rsid w:val="007401AE"/>
    <w:rsid w:val="0075070B"/>
    <w:rsid w:val="00753CB4"/>
    <w:rsid w:val="007556F6"/>
    <w:rsid w:val="00776671"/>
    <w:rsid w:val="007806E5"/>
    <w:rsid w:val="007B570D"/>
    <w:rsid w:val="0082713F"/>
    <w:rsid w:val="00861CE1"/>
    <w:rsid w:val="008C2554"/>
    <w:rsid w:val="008C3FA8"/>
    <w:rsid w:val="009013A1"/>
    <w:rsid w:val="009025C2"/>
    <w:rsid w:val="00920E39"/>
    <w:rsid w:val="00943830"/>
    <w:rsid w:val="00977CA7"/>
    <w:rsid w:val="00986059"/>
    <w:rsid w:val="009B0AD4"/>
    <w:rsid w:val="009B11A7"/>
    <w:rsid w:val="009B2840"/>
    <w:rsid w:val="009D337B"/>
    <w:rsid w:val="009F37F0"/>
    <w:rsid w:val="00A073E8"/>
    <w:rsid w:val="00A103C5"/>
    <w:rsid w:val="00A559DF"/>
    <w:rsid w:val="00AA005D"/>
    <w:rsid w:val="00AC2248"/>
    <w:rsid w:val="00AD6C90"/>
    <w:rsid w:val="00B001F9"/>
    <w:rsid w:val="00B1258B"/>
    <w:rsid w:val="00B12D90"/>
    <w:rsid w:val="00B2454D"/>
    <w:rsid w:val="00B814E2"/>
    <w:rsid w:val="00BB1F6D"/>
    <w:rsid w:val="00BB7942"/>
    <w:rsid w:val="00BC28D8"/>
    <w:rsid w:val="00BC3822"/>
    <w:rsid w:val="00BD2C0F"/>
    <w:rsid w:val="00BD53A7"/>
    <w:rsid w:val="00BE030F"/>
    <w:rsid w:val="00C251E4"/>
    <w:rsid w:val="00C36BFB"/>
    <w:rsid w:val="00C97BEF"/>
    <w:rsid w:val="00CD194F"/>
    <w:rsid w:val="00CE1A6E"/>
    <w:rsid w:val="00CE4096"/>
    <w:rsid w:val="00CF730C"/>
    <w:rsid w:val="00D20FD6"/>
    <w:rsid w:val="00D970EE"/>
    <w:rsid w:val="00DF7629"/>
    <w:rsid w:val="00E017BE"/>
    <w:rsid w:val="00E17C5C"/>
    <w:rsid w:val="00E31BAE"/>
    <w:rsid w:val="00E37FEB"/>
    <w:rsid w:val="00E42CAA"/>
    <w:rsid w:val="00E43062"/>
    <w:rsid w:val="00E96C0E"/>
    <w:rsid w:val="00E9736E"/>
    <w:rsid w:val="00EA315D"/>
    <w:rsid w:val="00EE7FA6"/>
    <w:rsid w:val="00EF4F06"/>
    <w:rsid w:val="00F9438F"/>
    <w:rsid w:val="00FB67B1"/>
    <w:rsid w:val="00FF187D"/>
    <w:rsid w:val="01A3008F"/>
    <w:rsid w:val="0FA79EBD"/>
    <w:rsid w:val="1C979191"/>
    <w:rsid w:val="1DD67196"/>
    <w:rsid w:val="1F8B90B2"/>
    <w:rsid w:val="370A442C"/>
    <w:rsid w:val="43407463"/>
    <w:rsid w:val="46F562CF"/>
    <w:rsid w:val="4738FC37"/>
    <w:rsid w:val="4A27F3ED"/>
    <w:rsid w:val="5A957E94"/>
    <w:rsid w:val="5C4D30C6"/>
    <w:rsid w:val="665B64F4"/>
    <w:rsid w:val="6B15ADBA"/>
    <w:rsid w:val="72703049"/>
    <w:rsid w:val="7A8BC864"/>
    <w:rsid w:val="7ACC6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FE49E"/>
  <w15:chartTrackingRefBased/>
  <w15:docId w15:val="{4A3ACEDE-3C67-46D5-85E0-990F8F55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7B1"/>
    <w:rPr>
      <w:kern w:val="0"/>
      <w14:ligatures w14:val="none"/>
    </w:rPr>
  </w:style>
  <w:style w:type="paragraph" w:styleId="Heading3">
    <w:name w:val="heading 3"/>
    <w:basedOn w:val="Normal"/>
    <w:link w:val="Heading3Char"/>
    <w:uiPriority w:val="9"/>
    <w:qFormat/>
    <w:rsid w:val="005C05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4383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7B1"/>
  </w:style>
  <w:style w:type="paragraph" w:styleId="Footer">
    <w:name w:val="footer"/>
    <w:basedOn w:val="Normal"/>
    <w:link w:val="FooterChar"/>
    <w:uiPriority w:val="99"/>
    <w:unhideWhenUsed/>
    <w:rsid w:val="00FB6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7B1"/>
  </w:style>
  <w:style w:type="paragraph" w:styleId="ListParagraph">
    <w:name w:val="List Paragraph"/>
    <w:basedOn w:val="Normal"/>
    <w:uiPriority w:val="1"/>
    <w:qFormat/>
    <w:rsid w:val="00402A74"/>
    <w:pPr>
      <w:ind w:left="720"/>
      <w:contextualSpacing/>
    </w:pPr>
  </w:style>
  <w:style w:type="paragraph" w:styleId="BodyText">
    <w:name w:val="Body Text"/>
    <w:basedOn w:val="Normal"/>
    <w:link w:val="BodyTextChar"/>
    <w:uiPriority w:val="1"/>
    <w:qFormat/>
    <w:rsid w:val="000E5D33"/>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0E5D33"/>
    <w:rPr>
      <w:rFonts w:ascii="Calibri" w:eastAsia="Calibri" w:hAnsi="Calibri" w:cs="Calibri"/>
      <w:kern w:val="0"/>
      <w14:ligatures w14:val="none"/>
    </w:rPr>
  </w:style>
  <w:style w:type="paragraph" w:styleId="NoSpacing">
    <w:name w:val="No Spacing"/>
    <w:uiPriority w:val="1"/>
    <w:qFormat/>
    <w:rsid w:val="0082713F"/>
    <w:pPr>
      <w:spacing w:after="0" w:line="240" w:lineRule="auto"/>
    </w:pPr>
    <w:rPr>
      <w:kern w:val="0"/>
      <w14:ligatures w14:val="none"/>
    </w:rPr>
  </w:style>
  <w:style w:type="character" w:customStyle="1" w:styleId="Heading3Char">
    <w:name w:val="Heading 3 Char"/>
    <w:basedOn w:val="DefaultParagraphFont"/>
    <w:link w:val="Heading3"/>
    <w:uiPriority w:val="9"/>
    <w:rsid w:val="005C0581"/>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5C05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C0581"/>
    <w:rPr>
      <w:color w:val="0000FF"/>
      <w:u w:val="single"/>
    </w:rPr>
  </w:style>
  <w:style w:type="character" w:customStyle="1" w:styleId="Heading4Char">
    <w:name w:val="Heading 4 Char"/>
    <w:basedOn w:val="DefaultParagraphFont"/>
    <w:link w:val="Heading4"/>
    <w:uiPriority w:val="9"/>
    <w:semiHidden/>
    <w:rsid w:val="00943830"/>
    <w:rPr>
      <w:rFonts w:asciiTheme="majorHAnsi" w:eastAsiaTheme="majorEastAsia" w:hAnsiTheme="majorHAnsi" w:cstheme="majorBidi"/>
      <w:i/>
      <w:iCs/>
      <w:color w:val="2F5496" w:themeColor="accent1" w:themeShade="BF"/>
      <w:kern w:val="0"/>
      <w14:ligatures w14:val="none"/>
    </w:rPr>
  </w:style>
  <w:style w:type="character" w:styleId="Strong">
    <w:name w:val="Strong"/>
    <w:basedOn w:val="DefaultParagraphFont"/>
    <w:uiPriority w:val="22"/>
    <w:qFormat/>
    <w:rsid w:val="00943830"/>
    <w:rPr>
      <w:b/>
      <w:bCs/>
    </w:rPr>
  </w:style>
  <w:style w:type="character" w:styleId="UnresolvedMention">
    <w:name w:val="Unresolved Mention"/>
    <w:basedOn w:val="DefaultParagraphFont"/>
    <w:uiPriority w:val="99"/>
    <w:semiHidden/>
    <w:unhideWhenUsed/>
    <w:rsid w:val="004D2ACD"/>
    <w:rPr>
      <w:color w:val="605E5C"/>
      <w:shd w:val="clear" w:color="auto" w:fill="E1DFDD"/>
    </w:rPr>
  </w:style>
  <w:style w:type="paragraph" w:styleId="Revision">
    <w:name w:val="Revision"/>
    <w:hidden/>
    <w:uiPriority w:val="99"/>
    <w:semiHidden/>
    <w:rsid w:val="0068797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113508">
      <w:bodyDiv w:val="1"/>
      <w:marLeft w:val="0"/>
      <w:marRight w:val="0"/>
      <w:marTop w:val="0"/>
      <w:marBottom w:val="0"/>
      <w:divBdr>
        <w:top w:val="none" w:sz="0" w:space="0" w:color="auto"/>
        <w:left w:val="none" w:sz="0" w:space="0" w:color="auto"/>
        <w:bottom w:val="none" w:sz="0" w:space="0" w:color="auto"/>
        <w:right w:val="none" w:sz="0" w:space="0" w:color="auto"/>
      </w:divBdr>
    </w:div>
    <w:div w:id="754395591">
      <w:bodyDiv w:val="1"/>
      <w:marLeft w:val="0"/>
      <w:marRight w:val="0"/>
      <w:marTop w:val="0"/>
      <w:marBottom w:val="0"/>
      <w:divBdr>
        <w:top w:val="none" w:sz="0" w:space="0" w:color="auto"/>
        <w:left w:val="none" w:sz="0" w:space="0" w:color="auto"/>
        <w:bottom w:val="none" w:sz="0" w:space="0" w:color="auto"/>
        <w:right w:val="none" w:sz="0" w:space="0" w:color="auto"/>
      </w:divBdr>
    </w:div>
    <w:div w:id="1213813806">
      <w:bodyDiv w:val="1"/>
      <w:marLeft w:val="0"/>
      <w:marRight w:val="0"/>
      <w:marTop w:val="0"/>
      <w:marBottom w:val="0"/>
      <w:divBdr>
        <w:top w:val="none" w:sz="0" w:space="0" w:color="auto"/>
        <w:left w:val="none" w:sz="0" w:space="0" w:color="auto"/>
        <w:bottom w:val="none" w:sz="0" w:space="0" w:color="auto"/>
        <w:right w:val="none" w:sz="0" w:space="0" w:color="auto"/>
      </w:divBdr>
    </w:div>
    <w:div w:id="155735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2.ed.gov/about/offices/list/ocr/agediscrimination.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2.ed.gov/about/offices/list/ocr/disabilityoverview.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egan.Kasner@willistonstate.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2.ed.gov/about/offices/list/ocr/sexoverview.html" TargetMode="External"/><Relationship Id="rId5" Type="http://schemas.openxmlformats.org/officeDocument/2006/relationships/styles" Target="styles.xml"/><Relationship Id="rId15" Type="http://schemas.openxmlformats.org/officeDocument/2006/relationships/hyperlink" Target="mailto:ocrmail@hhs.gov" TargetMode="External"/><Relationship Id="rId10" Type="http://schemas.openxmlformats.org/officeDocument/2006/relationships/hyperlink" Target="https://www2.ed.gov/about/offices/list/ocr/raceoverview.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egan.Kasner@williston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A2E5CCDC34D4DBD88051A5CDE23AC" ma:contentTypeVersion="10" ma:contentTypeDescription="Create a new document." ma:contentTypeScope="" ma:versionID="050208cf03d484a3f364f89a533b0118">
  <xsd:schema xmlns:xsd="http://www.w3.org/2001/XMLSchema" xmlns:xs="http://www.w3.org/2001/XMLSchema" xmlns:p="http://schemas.microsoft.com/office/2006/metadata/properties" xmlns:ns2="bb5a3471-927a-4fa0-b585-d30c957f3f51" xmlns:ns3="6637e67e-a4fd-4e08-8c72-b0db5737a054" targetNamespace="http://schemas.microsoft.com/office/2006/metadata/properties" ma:root="true" ma:fieldsID="0f53e54ba1358e2300afdd2ca79182e6" ns2:_="" ns3:_="">
    <xsd:import namespace="bb5a3471-927a-4fa0-b585-d30c957f3f51"/>
    <xsd:import namespace="6637e67e-a4fd-4e08-8c72-b0db5737a0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a3471-927a-4fa0-b585-d30c957f3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37e67e-a4fd-4e08-8c72-b0db5737a0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7776AC-1B0B-4FC2-AF5B-ECEC09F0D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a3471-927a-4fa0-b585-d30c957f3f51"/>
    <ds:schemaRef ds:uri="6637e67e-a4fd-4e08-8c72-b0db5737a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458B57-0FD7-4DF2-9B2D-205A1AC0A1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C68C95-CBDF-4401-99D6-A1EE23DBE250}">
  <ds:schemaRefs>
    <ds:schemaRef ds:uri="http://schemas.microsoft.com/sharepoint/v3/contenttype/forms"/>
  </ds:schemaRefs>
</ds:datastoreItem>
</file>

<file path=docMetadata/LabelInfo.xml><?xml version="1.0" encoding="utf-8"?>
<clbl:labelList xmlns:clbl="http://schemas.microsoft.com/office/2020/mipLabelMetadata">
  <clbl:label id="{ec37a091-b9a6-47e5-98d0-903d4a419203}" enabled="0" method="" siteId="{ec37a091-b9a6-47e5-98d0-903d4a41920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2158</Characters>
  <Application>Microsoft Office Word</Application>
  <DocSecurity>0</DocSecurity>
  <Lines>17</Lines>
  <Paragraphs>5</Paragraphs>
  <ScaleCrop>false</ScaleCrop>
  <Company>Williston State College</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Jenae</dc:creator>
  <cp:keywords/>
  <dc:description/>
  <cp:lastModifiedBy>Hunter, Jenae</cp:lastModifiedBy>
  <cp:revision>3</cp:revision>
  <dcterms:created xsi:type="dcterms:W3CDTF">2024-08-27T17:17:00Z</dcterms:created>
  <dcterms:modified xsi:type="dcterms:W3CDTF">2024-09-12T14:34:00Z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0x010100C1CA2E5CCDC34D4DBD88051A5CDE23AC</vt:lpwstr>
  </property>
</Properties>
</file>